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4CF3" w14:textId="77777777" w:rsidR="005C7B63" w:rsidRPr="005C7B63" w:rsidRDefault="005C7B63" w:rsidP="005C7B63">
      <w:pPr>
        <w:pStyle w:val="Web"/>
        <w:rPr>
          <w:rFonts w:ascii="Arial" w:hAnsi="Arial" w:cs="Arial"/>
          <w:b/>
          <w:bCs/>
          <w:color w:val="44546A" w:themeColor="text2"/>
        </w:rPr>
      </w:pPr>
      <w:r w:rsidRPr="005C7B63">
        <w:rPr>
          <w:rFonts w:ascii="Arial" w:hAnsi="Arial" w:cs="Arial"/>
          <w:b/>
          <w:bCs/>
          <w:color w:val="44546A" w:themeColor="text2"/>
        </w:rPr>
        <w:t>ΔΗΜΟΣ ΚΑΤΕΡΙΝΗΣ</w:t>
      </w:r>
      <w:r w:rsidRPr="005C7B63">
        <w:rPr>
          <w:rFonts w:ascii="Arial" w:hAnsi="Arial" w:cs="Arial"/>
          <w:b/>
          <w:bCs/>
          <w:color w:val="44546A" w:themeColor="text2"/>
        </w:rPr>
        <w:br/>
        <w:t>Δ/ΝΣΗ ΤΕΝΙΚΩΝ ΥΠΗΡΕΣΙΩΝ</w:t>
      </w:r>
    </w:p>
    <w:p w14:paraId="31756CD0" w14:textId="55CA01CF" w:rsidR="0079421F" w:rsidRPr="00E605B4" w:rsidRDefault="0079421F" w:rsidP="00750BB5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rFonts w:ascii="Arial" w:hAnsi="Arial" w:cs="Arial"/>
          <w:b/>
          <w:color w:val="44546A" w:themeColor="text2"/>
          <w:sz w:val="22"/>
          <w:szCs w:val="22"/>
        </w:rPr>
      </w:pPr>
      <w:r w:rsidRPr="00E605B4">
        <w:rPr>
          <w:rFonts w:ascii="Arial" w:hAnsi="Arial" w:cs="Arial"/>
          <w:b/>
          <w:color w:val="44546A" w:themeColor="text2"/>
          <w:sz w:val="22"/>
          <w:szCs w:val="22"/>
        </w:rPr>
        <w:t xml:space="preserve">ΘΕΜΑ: Περιληπτική διακήρυξη για την </w:t>
      </w:r>
      <w:r w:rsidR="00BA1700" w:rsidRPr="00E605B4">
        <w:rPr>
          <w:rFonts w:ascii="Arial" w:hAnsi="Arial" w:cs="Arial"/>
          <w:b/>
          <w:color w:val="44546A" w:themeColor="text2"/>
          <w:sz w:val="22"/>
          <w:szCs w:val="22"/>
        </w:rPr>
        <w:t xml:space="preserve">επιλογή αναδόχου της προμήθειας με τίτλο </w:t>
      </w:r>
      <w:r w:rsidR="00CB65BC" w:rsidRPr="00CB65BC">
        <w:rPr>
          <w:rFonts w:ascii="Arial" w:hAnsi="Arial" w:cs="Arial"/>
          <w:b/>
          <w:color w:val="44546A" w:themeColor="text2"/>
          <w:sz w:val="22"/>
          <w:szCs w:val="22"/>
        </w:rPr>
        <w:t>«</w:t>
      </w:r>
      <w:bookmarkStart w:id="0" w:name="_Hlk215665431"/>
      <w:r w:rsidR="00CB65BC" w:rsidRPr="00CB65BC">
        <w:rPr>
          <w:rFonts w:ascii="Arial" w:hAnsi="Arial" w:cs="Arial"/>
          <w:b/>
          <w:color w:val="44546A" w:themeColor="text2"/>
          <w:sz w:val="22"/>
          <w:szCs w:val="22"/>
        </w:rPr>
        <w:t>ΠΡΟΜΗΘΕΙΑ ΚΑΙ ΤΟΠΟΘΕΤΗΣΗ ΥΛΙΚΩΝ ΓΙΑ ΤΗΝ ΥΛΟΠΟΙΗΣΗ ΤΩΝ ΕΓΚΕΚΡΙΜΕΝΩΝ ΜΕΛΕΤΩΝ ΠΥΡΑΣΦΑΛΕΙΑΣ ΠΑΙΔΙΚΩΝ – ΒΡΕΦΟΝΗΠΙΑΚΩΝ ΣΤΑΘΜΩΝ ΤΟΥ ΔΗΜΟΥ ΚΑΤΕΡΙΝΗΣ</w:t>
      </w:r>
      <w:bookmarkEnd w:id="0"/>
      <w:r w:rsidR="00CB65BC" w:rsidRPr="00CB65BC">
        <w:rPr>
          <w:rFonts w:ascii="Arial" w:hAnsi="Arial" w:cs="Arial"/>
          <w:b/>
          <w:color w:val="44546A" w:themeColor="text2"/>
          <w:sz w:val="22"/>
          <w:szCs w:val="22"/>
        </w:rPr>
        <w:t>»</w:t>
      </w:r>
      <w:r w:rsidR="00BA1700" w:rsidRPr="00E605B4">
        <w:rPr>
          <w:rFonts w:ascii="Arial" w:hAnsi="Arial" w:cs="Arial"/>
          <w:b/>
          <w:color w:val="44546A" w:themeColor="text2"/>
          <w:sz w:val="22"/>
          <w:szCs w:val="22"/>
        </w:rPr>
        <w:t xml:space="preserve"> </w:t>
      </w:r>
      <w:r w:rsidR="00CB65BC" w:rsidRPr="00CB65BC">
        <w:rPr>
          <w:rFonts w:ascii="Arial" w:hAnsi="Arial" w:cs="Arial"/>
          <w:b/>
          <w:bCs/>
          <w:color w:val="44546A" w:themeColor="text2"/>
          <w:sz w:val="22"/>
          <w:szCs w:val="22"/>
        </w:rPr>
        <w:t>εκτιμώμενης αξίας  178.916,00  ευρώ πλέον ΦΠΑ   (Α.Μ. 92/2025)</w:t>
      </w:r>
      <w:r w:rsidRPr="00E605B4">
        <w:rPr>
          <w:rFonts w:ascii="Arial" w:hAnsi="Arial" w:cs="Arial"/>
          <w:b/>
          <w:color w:val="44546A" w:themeColor="text2"/>
          <w:sz w:val="22"/>
          <w:szCs w:val="22"/>
        </w:rPr>
        <w:t>.</w:t>
      </w:r>
    </w:p>
    <w:p w14:paraId="3336B3E7" w14:textId="33C343F9" w:rsidR="009552ED" w:rsidRPr="009552ED" w:rsidRDefault="009552ED" w:rsidP="009552ED">
      <w:pPr>
        <w:jc w:val="both"/>
        <w:rPr>
          <w:rFonts w:ascii="Arial" w:hAnsi="Arial" w:cs="Arial"/>
          <w:b/>
          <w:bCs/>
          <w:color w:val="44546A" w:themeColor="text2"/>
        </w:rPr>
      </w:pPr>
      <w:r w:rsidRPr="009552ED">
        <w:rPr>
          <w:rFonts w:ascii="Arial" w:hAnsi="Arial" w:cs="Arial"/>
          <w:color w:val="44546A" w:themeColor="text2"/>
        </w:rPr>
        <w:t xml:space="preserve">Ο Δήμος Κατερίνης θα διενεργήσει ανοιχτό </w:t>
      </w:r>
      <w:r w:rsidR="00D803EC" w:rsidRPr="00E605B4">
        <w:rPr>
          <w:rFonts w:ascii="Arial" w:hAnsi="Arial" w:cs="Arial"/>
          <w:color w:val="44546A" w:themeColor="text2"/>
        </w:rPr>
        <w:t xml:space="preserve">ηλεκτρονικό </w:t>
      </w:r>
      <w:r w:rsidRPr="009552ED">
        <w:rPr>
          <w:rFonts w:ascii="Arial" w:hAnsi="Arial" w:cs="Arial"/>
          <w:color w:val="44546A" w:themeColor="text2"/>
        </w:rPr>
        <w:t xml:space="preserve">διαγωνισμό κάτω των ορίων μέσω </w:t>
      </w:r>
      <w:proofErr w:type="spellStart"/>
      <w:r w:rsidRPr="009552ED">
        <w:rPr>
          <w:rFonts w:ascii="Arial" w:hAnsi="Arial" w:cs="Arial"/>
          <w:color w:val="44546A" w:themeColor="text2"/>
        </w:rPr>
        <w:t>ΕΣΗΔΗΣ</w:t>
      </w:r>
      <w:proofErr w:type="spellEnd"/>
      <w:r w:rsidRPr="009552ED">
        <w:rPr>
          <w:rFonts w:ascii="Arial" w:hAnsi="Arial" w:cs="Arial"/>
          <w:color w:val="44546A" w:themeColor="text2"/>
        </w:rPr>
        <w:t xml:space="preserve"> για επιλογή αναδόχου της προμήθειας με τίτλο</w:t>
      </w:r>
      <w:r w:rsidRPr="009552ED">
        <w:rPr>
          <w:rFonts w:ascii="Arial" w:hAnsi="Arial" w:cs="Arial"/>
          <w:b/>
          <w:bCs/>
          <w:color w:val="44546A" w:themeColor="text2"/>
          <w:lang w:bidi="el-GR"/>
        </w:rPr>
        <w:t xml:space="preserve">: </w:t>
      </w:r>
      <w:r w:rsidR="00CB65BC" w:rsidRPr="00CB65BC">
        <w:rPr>
          <w:rFonts w:ascii="Arial" w:hAnsi="Arial" w:cs="Arial"/>
          <w:b/>
          <w:bCs/>
          <w:color w:val="44546A" w:themeColor="text2"/>
          <w:lang w:bidi="el-GR"/>
        </w:rPr>
        <w:t>«ΠΡΟΜΗΘΕΙΑ ΚΑΙ ΤΟΠΟΘΕΤΗΣΗ ΥΛΙΚΩΝ ΓΙΑ ΤΗΝ ΥΛΟΠΟΙΗΣΗ ΤΩΝ ΕΓΚΕΚΡΙΜΕΝΩΝ ΜΕΛΕΤΩΝ ΠΥΡΑΣΦΑΛΕΙΑΣ ΠΑΙΔΙΚΩΝ – ΒΡΕΦΟΝΗΠΙΑΚΩΝ ΣΤΑΘΜΩΝ ΤΟΥ ΔΗΜΟΥ ΚΑΤΕΡΙΝΗΣ»</w:t>
      </w:r>
      <w:r w:rsidRPr="009552ED">
        <w:rPr>
          <w:rFonts w:ascii="Arial" w:hAnsi="Arial" w:cs="Arial"/>
          <w:b/>
          <w:color w:val="44546A" w:themeColor="text2"/>
        </w:rPr>
        <w:t>,</w:t>
      </w:r>
      <w:r w:rsidRPr="009552ED">
        <w:rPr>
          <w:rFonts w:ascii="Arial" w:hAnsi="Arial" w:cs="Arial"/>
          <w:color w:val="44546A" w:themeColor="text2"/>
        </w:rPr>
        <w:t xml:space="preserve"> εκτιμώμενης αξίας </w:t>
      </w:r>
      <w:r w:rsidR="00CB65BC" w:rsidRPr="00CB65BC">
        <w:rPr>
          <w:rFonts w:ascii="Arial" w:hAnsi="Arial" w:cs="Arial"/>
          <w:b/>
          <w:bCs/>
          <w:color w:val="44546A" w:themeColor="text2"/>
        </w:rPr>
        <w:t xml:space="preserve">178.916,00  </w:t>
      </w:r>
      <w:r w:rsidRPr="009552ED">
        <w:rPr>
          <w:rFonts w:ascii="Arial" w:hAnsi="Arial" w:cs="Arial"/>
          <w:color w:val="44546A" w:themeColor="text2"/>
        </w:rPr>
        <w:t xml:space="preserve">ευρώ εκτός ΦΠΑ, μέσω </w:t>
      </w:r>
      <w:proofErr w:type="spellStart"/>
      <w:r w:rsidRPr="009552ED">
        <w:rPr>
          <w:rFonts w:ascii="Arial" w:hAnsi="Arial" w:cs="Arial"/>
          <w:color w:val="44546A" w:themeColor="text2"/>
        </w:rPr>
        <w:t>ΕΣΗΔΗΣ</w:t>
      </w:r>
      <w:proofErr w:type="spellEnd"/>
      <w:r w:rsidRPr="009552ED">
        <w:rPr>
          <w:rFonts w:ascii="Arial" w:hAnsi="Arial" w:cs="Arial"/>
          <w:color w:val="44546A" w:themeColor="text2"/>
        </w:rPr>
        <w:t xml:space="preserve"> </w:t>
      </w:r>
      <w:hyperlink r:id="rId7" w:history="1">
        <w:r w:rsidRPr="009552ED">
          <w:rPr>
            <w:rStyle w:val="-"/>
            <w:rFonts w:ascii="Arial" w:hAnsi="Arial" w:cs="Arial"/>
            <w:lang w:val="en-US"/>
          </w:rPr>
          <w:t>www</w:t>
        </w:r>
        <w:r w:rsidRPr="009552ED">
          <w:rPr>
            <w:rStyle w:val="-"/>
            <w:rFonts w:ascii="Arial" w:hAnsi="Arial" w:cs="Arial"/>
          </w:rPr>
          <w:t>.</w:t>
        </w:r>
        <w:proofErr w:type="spellStart"/>
        <w:r w:rsidRPr="009552ED">
          <w:rPr>
            <w:rStyle w:val="-"/>
            <w:rFonts w:ascii="Arial" w:hAnsi="Arial" w:cs="Arial"/>
            <w:lang w:val="en-US"/>
          </w:rPr>
          <w:t>eprocurement</w:t>
        </w:r>
        <w:proofErr w:type="spellEnd"/>
        <w:r w:rsidRPr="009552ED">
          <w:rPr>
            <w:rStyle w:val="-"/>
            <w:rFonts w:ascii="Arial" w:hAnsi="Arial" w:cs="Arial"/>
          </w:rPr>
          <w:t>.</w:t>
        </w:r>
        <w:r w:rsidRPr="009552ED">
          <w:rPr>
            <w:rStyle w:val="-"/>
            <w:rFonts w:ascii="Arial" w:hAnsi="Arial" w:cs="Arial"/>
            <w:lang w:val="en-US"/>
          </w:rPr>
          <w:t>gov</w:t>
        </w:r>
        <w:r w:rsidRPr="009552ED">
          <w:rPr>
            <w:rStyle w:val="-"/>
            <w:rFonts w:ascii="Arial" w:hAnsi="Arial" w:cs="Arial"/>
          </w:rPr>
          <w:t>.</w:t>
        </w:r>
        <w:r w:rsidRPr="009552ED">
          <w:rPr>
            <w:rStyle w:val="-"/>
            <w:rFonts w:ascii="Arial" w:hAnsi="Arial" w:cs="Arial"/>
            <w:lang w:val="en-US"/>
          </w:rPr>
          <w:t>gr</w:t>
        </w:r>
      </w:hyperlink>
      <w:r w:rsidRPr="009552ED">
        <w:rPr>
          <w:rFonts w:ascii="Arial" w:hAnsi="Arial" w:cs="Arial"/>
          <w:color w:val="44546A" w:themeColor="text2"/>
        </w:rPr>
        <w:t xml:space="preserve"> (αριθμός διαγωνισμού </w:t>
      </w:r>
      <w:r w:rsidR="00CB65BC" w:rsidRPr="00CB65BC">
        <w:rPr>
          <w:rFonts w:ascii="Arial" w:hAnsi="Arial" w:cs="Arial"/>
          <w:b/>
          <w:color w:val="44546A" w:themeColor="text2"/>
        </w:rPr>
        <w:t>387527</w:t>
      </w:r>
      <w:r w:rsidR="00D803EC" w:rsidRPr="00E605B4">
        <w:rPr>
          <w:rFonts w:ascii="Arial" w:hAnsi="Arial" w:cs="Arial"/>
          <w:b/>
          <w:color w:val="44546A" w:themeColor="text2"/>
        </w:rPr>
        <w:t>)</w:t>
      </w:r>
      <w:r w:rsidRPr="009552ED">
        <w:rPr>
          <w:rFonts w:ascii="Arial" w:hAnsi="Arial" w:cs="Arial"/>
          <w:color w:val="44546A" w:themeColor="text2"/>
        </w:rPr>
        <w:t xml:space="preserve">  </w:t>
      </w:r>
      <w:r w:rsidRPr="009552ED">
        <w:rPr>
          <w:rFonts w:ascii="Arial" w:hAnsi="Arial" w:cs="Arial"/>
          <w:b/>
          <w:bCs/>
          <w:color w:val="44546A" w:themeColor="text2"/>
        </w:rPr>
        <w:t>και με κριτήριο ανάθεσης την πλέον</w:t>
      </w:r>
      <w:r w:rsidRPr="009552ED">
        <w:rPr>
          <w:rFonts w:ascii="Arial" w:hAnsi="Arial" w:cs="Arial"/>
          <w:color w:val="44546A" w:themeColor="text2"/>
        </w:rPr>
        <w:t xml:space="preserve"> </w:t>
      </w:r>
      <w:r w:rsidRPr="009552ED">
        <w:rPr>
          <w:rFonts w:ascii="Arial" w:hAnsi="Arial" w:cs="Arial"/>
          <w:b/>
          <w:bCs/>
          <w:color w:val="44546A" w:themeColor="text2"/>
        </w:rPr>
        <w:t xml:space="preserve">συμφέρουσα από οικονομική άποψη προσφορά, βάσει τιμής. </w:t>
      </w:r>
    </w:p>
    <w:p w14:paraId="08555DBC" w14:textId="77777777" w:rsidR="009552ED" w:rsidRPr="009552ED" w:rsidRDefault="009552ED" w:rsidP="009552ED">
      <w:pPr>
        <w:jc w:val="both"/>
        <w:rPr>
          <w:rFonts w:ascii="Arial" w:hAnsi="Arial" w:cs="Arial"/>
          <w:color w:val="44546A" w:themeColor="text2"/>
        </w:rPr>
      </w:pPr>
      <w:r w:rsidRPr="009552ED">
        <w:rPr>
          <w:rFonts w:ascii="Arial" w:hAnsi="Arial" w:cs="Arial"/>
          <w:color w:val="44546A" w:themeColor="text2"/>
        </w:rPr>
        <w:t>Ο Διαγωνισμός θα γίνει με τους όρους της διακήρυξης, της τεχνικής μελέτης και του Ν. 4412/16.</w:t>
      </w:r>
    </w:p>
    <w:p w14:paraId="4DF9A6F9" w14:textId="6AF02F69" w:rsidR="009552ED" w:rsidRPr="009552ED" w:rsidRDefault="009552ED" w:rsidP="009552ED">
      <w:pPr>
        <w:jc w:val="both"/>
        <w:rPr>
          <w:rFonts w:ascii="Arial" w:hAnsi="Arial" w:cs="Arial"/>
          <w:b/>
          <w:bCs/>
          <w:iCs/>
          <w:color w:val="44546A" w:themeColor="text2"/>
        </w:rPr>
      </w:pPr>
      <w:r w:rsidRPr="0056771B">
        <w:rPr>
          <w:rFonts w:ascii="Arial" w:hAnsi="Arial" w:cs="Arial"/>
          <w:iCs/>
          <w:color w:val="44546A" w:themeColor="text2"/>
        </w:rPr>
        <w:t xml:space="preserve">Οι προσφορές υποβάλλονται από τους ενδιαφερόμενους στο δικτυακό τόπο του διαγωνισμού, από </w:t>
      </w:r>
      <w:r w:rsidR="001A1B4D" w:rsidRPr="0056771B">
        <w:rPr>
          <w:rFonts w:ascii="Calibri" w:eastAsia="Times New Roman" w:hAnsi="Calibri" w:cs="Arial"/>
          <w:b/>
          <w:szCs w:val="24"/>
          <w:lang w:eastAsia="zh-CN"/>
        </w:rPr>
        <w:t>2</w:t>
      </w:r>
      <w:r w:rsidR="0056771B">
        <w:rPr>
          <w:rFonts w:ascii="Calibri" w:eastAsia="Times New Roman" w:hAnsi="Calibri" w:cs="Arial"/>
          <w:b/>
          <w:szCs w:val="24"/>
          <w:lang w:eastAsia="zh-CN"/>
        </w:rPr>
        <w:t>4</w:t>
      </w:r>
      <w:r w:rsidR="001A1B4D" w:rsidRPr="0056771B">
        <w:rPr>
          <w:rFonts w:ascii="Calibri" w:eastAsia="Times New Roman" w:hAnsi="Calibri" w:cs="Arial"/>
          <w:b/>
          <w:szCs w:val="24"/>
          <w:lang w:eastAsia="zh-CN"/>
        </w:rPr>
        <w:t xml:space="preserve">-12-2025  </w:t>
      </w:r>
      <w:r w:rsidRPr="0056771B">
        <w:rPr>
          <w:rFonts w:ascii="Arial" w:hAnsi="Arial" w:cs="Arial"/>
          <w:b/>
          <w:bCs/>
          <w:iCs/>
          <w:color w:val="44546A" w:themeColor="text2"/>
        </w:rPr>
        <w:t xml:space="preserve">ημέρα </w:t>
      </w:r>
      <w:r w:rsidR="001A1B4D" w:rsidRPr="0056771B">
        <w:rPr>
          <w:rFonts w:ascii="Arial" w:hAnsi="Arial" w:cs="Arial"/>
          <w:b/>
          <w:bCs/>
          <w:iCs/>
          <w:color w:val="44546A" w:themeColor="text2"/>
        </w:rPr>
        <w:t>Τετάρτη</w:t>
      </w:r>
      <w:r w:rsidRPr="0056771B">
        <w:rPr>
          <w:rFonts w:ascii="Arial" w:hAnsi="Arial" w:cs="Arial"/>
          <w:b/>
          <w:bCs/>
          <w:iCs/>
          <w:color w:val="44546A" w:themeColor="text2"/>
        </w:rPr>
        <w:t xml:space="preserve"> και ώρα </w:t>
      </w:r>
      <w:r w:rsidR="0056771B" w:rsidRPr="0056771B">
        <w:rPr>
          <w:rFonts w:ascii="Arial" w:hAnsi="Arial" w:cs="Arial"/>
          <w:b/>
          <w:bCs/>
          <w:iCs/>
          <w:color w:val="44546A" w:themeColor="text2"/>
        </w:rPr>
        <w:t>10:</w:t>
      </w:r>
      <w:r w:rsidRPr="0056771B">
        <w:rPr>
          <w:rFonts w:ascii="Arial" w:hAnsi="Arial" w:cs="Arial"/>
          <w:b/>
          <w:bCs/>
          <w:iCs/>
          <w:color w:val="44546A" w:themeColor="text2"/>
        </w:rPr>
        <w:t xml:space="preserve">00 </w:t>
      </w:r>
      <w:r w:rsidR="0056771B" w:rsidRPr="0056771B">
        <w:rPr>
          <w:rFonts w:ascii="Arial" w:hAnsi="Arial" w:cs="Arial"/>
          <w:b/>
          <w:bCs/>
          <w:iCs/>
          <w:color w:val="44546A" w:themeColor="text2"/>
        </w:rPr>
        <w:t>π</w:t>
      </w:r>
      <w:r w:rsidRPr="0056771B">
        <w:rPr>
          <w:rFonts w:ascii="Arial" w:hAnsi="Arial" w:cs="Arial"/>
          <w:b/>
          <w:bCs/>
          <w:iCs/>
          <w:color w:val="44546A" w:themeColor="text2"/>
        </w:rPr>
        <w:t xml:space="preserve">.μ.  και μέχρι </w:t>
      </w:r>
      <w:r w:rsidR="001A1B4D" w:rsidRPr="0056771B">
        <w:rPr>
          <w:rFonts w:cs="Arial"/>
          <w:b/>
        </w:rPr>
        <w:t xml:space="preserve">12-01-2026  </w:t>
      </w:r>
      <w:r w:rsidRPr="0056771B">
        <w:rPr>
          <w:rFonts w:ascii="Arial" w:hAnsi="Arial" w:cs="Arial"/>
          <w:b/>
          <w:bCs/>
          <w:iCs/>
          <w:color w:val="44546A" w:themeColor="text2"/>
        </w:rPr>
        <w:t xml:space="preserve">ημέρα </w:t>
      </w:r>
      <w:r w:rsidR="001A1B4D" w:rsidRPr="0056771B">
        <w:rPr>
          <w:rFonts w:ascii="Arial" w:hAnsi="Arial" w:cs="Arial"/>
          <w:b/>
          <w:bCs/>
          <w:iCs/>
          <w:color w:val="44546A" w:themeColor="text2"/>
        </w:rPr>
        <w:t xml:space="preserve">Δευτέρα </w:t>
      </w:r>
      <w:r w:rsidRPr="0056771B">
        <w:rPr>
          <w:rFonts w:ascii="Arial" w:hAnsi="Arial" w:cs="Arial"/>
          <w:b/>
          <w:bCs/>
          <w:iCs/>
          <w:color w:val="44546A" w:themeColor="text2"/>
        </w:rPr>
        <w:t xml:space="preserve">και ώρα </w:t>
      </w:r>
      <w:r w:rsidR="001A1B4D" w:rsidRPr="0056771B">
        <w:rPr>
          <w:rFonts w:ascii="Arial" w:hAnsi="Arial" w:cs="Arial"/>
          <w:b/>
          <w:bCs/>
          <w:iCs/>
          <w:color w:val="44546A" w:themeColor="text2"/>
        </w:rPr>
        <w:t>15</w:t>
      </w:r>
      <w:r w:rsidRPr="0056771B">
        <w:rPr>
          <w:rFonts w:ascii="Arial" w:hAnsi="Arial" w:cs="Arial"/>
          <w:b/>
          <w:bCs/>
          <w:iCs/>
          <w:color w:val="44546A" w:themeColor="text2"/>
        </w:rPr>
        <w:t>:00 μ.μ.</w:t>
      </w:r>
    </w:p>
    <w:p w14:paraId="7CBC86EC" w14:textId="77777777" w:rsidR="009552ED" w:rsidRPr="00E605B4" w:rsidRDefault="004D6D8F" w:rsidP="009552ED">
      <w:pPr>
        <w:jc w:val="both"/>
        <w:rPr>
          <w:rFonts w:ascii="Arial" w:hAnsi="Arial" w:cs="Arial"/>
          <w:iCs/>
          <w:color w:val="44546A" w:themeColor="text2"/>
        </w:rPr>
      </w:pPr>
      <w:r w:rsidRPr="00E605B4">
        <w:rPr>
          <w:rFonts w:ascii="Arial" w:hAnsi="Arial" w:cs="Arial"/>
          <w:color w:val="44546A" w:themeColor="text2"/>
        </w:rPr>
        <w:t xml:space="preserve">  </w:t>
      </w:r>
      <w:r w:rsidR="0079421F" w:rsidRPr="00E605B4">
        <w:rPr>
          <w:rFonts w:ascii="Arial" w:hAnsi="Arial" w:cs="Arial"/>
          <w:color w:val="44546A" w:themeColor="text2"/>
        </w:rPr>
        <w:br/>
      </w:r>
      <w:r w:rsidR="009552ED" w:rsidRPr="00E605B4">
        <w:rPr>
          <w:rFonts w:ascii="Arial" w:hAnsi="Arial" w:cs="Arial"/>
          <w:iCs/>
          <w:color w:val="44546A" w:themeColor="text2"/>
        </w:rPr>
        <w:t xml:space="preserve">Δικαίωμα συμμετοχής στη διαδικασία σύναψης της παρούσας σύμβασης έχουν φυσικά ή νομικά πρόσωπα και, σε περίπτωση ενώσεων οικονομικών φορέων, τα μέλη αυτών, που είναι εγκατεστημένα σε: </w:t>
      </w:r>
      <w:r w:rsidR="009552ED" w:rsidRPr="00E605B4">
        <w:rPr>
          <w:rFonts w:ascii="Arial" w:hAnsi="Arial" w:cs="Arial"/>
          <w:b/>
          <w:bCs/>
          <w:iCs/>
          <w:color w:val="44546A" w:themeColor="text2"/>
        </w:rPr>
        <w:t>α)</w:t>
      </w:r>
      <w:r w:rsidR="009552ED" w:rsidRPr="00E605B4">
        <w:rPr>
          <w:rFonts w:ascii="Arial" w:hAnsi="Arial" w:cs="Arial"/>
          <w:iCs/>
          <w:color w:val="44546A" w:themeColor="text2"/>
        </w:rPr>
        <w:t xml:space="preserve"> κράτος-μέλος της Ένωσης, </w:t>
      </w:r>
      <w:r w:rsidR="009552ED" w:rsidRPr="00E605B4">
        <w:rPr>
          <w:rFonts w:ascii="Arial" w:hAnsi="Arial" w:cs="Arial"/>
          <w:b/>
          <w:bCs/>
          <w:iCs/>
          <w:color w:val="44546A" w:themeColor="text2"/>
        </w:rPr>
        <w:t>β)</w:t>
      </w:r>
      <w:r w:rsidR="009552ED" w:rsidRPr="00E605B4">
        <w:rPr>
          <w:rFonts w:ascii="Arial" w:hAnsi="Arial" w:cs="Arial"/>
          <w:iCs/>
          <w:color w:val="44546A" w:themeColor="text2"/>
        </w:rPr>
        <w:t xml:space="preserve"> κράτος-μέλος του Ευρωπαϊκού Οικονομικού Χώρου (Ε.Ο.Χ.), </w:t>
      </w:r>
      <w:r w:rsidR="009552ED" w:rsidRPr="00E605B4">
        <w:rPr>
          <w:rFonts w:ascii="Arial" w:hAnsi="Arial" w:cs="Arial"/>
          <w:b/>
          <w:bCs/>
          <w:iCs/>
          <w:color w:val="44546A" w:themeColor="text2"/>
        </w:rPr>
        <w:t>γ)</w:t>
      </w:r>
      <w:r w:rsidR="009552ED" w:rsidRPr="00E605B4">
        <w:rPr>
          <w:rFonts w:ascii="Arial" w:hAnsi="Arial" w:cs="Arial"/>
          <w:iCs/>
          <w:color w:val="44546A" w:themeColor="text2"/>
        </w:rPr>
        <w:t xml:space="preserve"> τρίτες χώρες που έχουν υπογράψει και κυρώσει τη ΣΔΣ, στον βαθμό που η υπό ανάθεση δημόσια σύμβαση καλύπτεται από τα Παραρτήματα 1, 2, 4, 5, 6 και 7 και τις γενικές σημειώσεις του σχετικού με την Ένωση Προσαρτήματος </w:t>
      </w:r>
      <w:r w:rsidR="009552ED" w:rsidRPr="00E605B4">
        <w:rPr>
          <w:rFonts w:ascii="Arial" w:hAnsi="Arial" w:cs="Arial"/>
          <w:iCs/>
          <w:color w:val="44546A" w:themeColor="text2"/>
          <w:lang w:val="en-GB"/>
        </w:rPr>
        <w:t>I</w:t>
      </w:r>
      <w:r w:rsidR="009552ED" w:rsidRPr="00E605B4">
        <w:rPr>
          <w:rFonts w:ascii="Arial" w:hAnsi="Arial" w:cs="Arial"/>
          <w:iCs/>
          <w:color w:val="44546A" w:themeColor="text2"/>
        </w:rPr>
        <w:t xml:space="preserve"> της ως άνω Συμφωνίας, καθώς και  </w:t>
      </w:r>
      <w:r w:rsidR="009552ED" w:rsidRPr="00E605B4">
        <w:rPr>
          <w:rFonts w:ascii="Arial" w:hAnsi="Arial" w:cs="Arial"/>
          <w:b/>
          <w:bCs/>
          <w:iCs/>
          <w:color w:val="44546A" w:themeColor="text2"/>
        </w:rPr>
        <w:t>δ)</w:t>
      </w:r>
      <w:r w:rsidR="009552ED" w:rsidRPr="00E605B4">
        <w:rPr>
          <w:rFonts w:ascii="Arial" w:hAnsi="Arial" w:cs="Arial"/>
          <w:iCs/>
          <w:color w:val="44546A" w:themeColor="text2"/>
        </w:rPr>
        <w:t xml:space="preserve"> σε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 </w:t>
      </w:r>
    </w:p>
    <w:p w14:paraId="67911899" w14:textId="77777777" w:rsidR="009552ED" w:rsidRPr="009552ED" w:rsidRDefault="009552ED" w:rsidP="009552ED">
      <w:pPr>
        <w:jc w:val="both"/>
        <w:rPr>
          <w:rFonts w:ascii="Arial" w:hAnsi="Arial" w:cs="Arial"/>
          <w:iCs/>
          <w:color w:val="44546A" w:themeColor="text2"/>
        </w:rPr>
      </w:pPr>
      <w:r w:rsidRPr="009552ED">
        <w:rPr>
          <w:rFonts w:ascii="Arial" w:hAnsi="Arial" w:cs="Arial"/>
          <w:iCs/>
          <w:color w:val="44546A" w:themeColor="text2"/>
        </w:rPr>
        <w:t xml:space="preserve"> Επιπλέον, οι οικονομικοί φορείς απαιτείται να διαθέτουν ψηφιακή υπογραφή και να είναι εγγεγραμμένοι στο ΕΣΗΔΗΣ.  </w:t>
      </w:r>
    </w:p>
    <w:p w14:paraId="077EABA6" w14:textId="77777777" w:rsidR="00CB65BC" w:rsidRPr="00CB65BC" w:rsidRDefault="00FA577C" w:rsidP="00CB65BC">
      <w:pPr>
        <w:pStyle w:val="Web"/>
        <w:shd w:val="clear" w:color="auto" w:fill="FFFFFF"/>
        <w:spacing w:after="450" w:line="390" w:lineRule="atLeast"/>
        <w:jc w:val="both"/>
        <w:rPr>
          <w:rFonts w:ascii="Arial" w:hAnsi="Arial" w:cs="Arial"/>
          <w:b/>
          <w:bCs/>
          <w:color w:val="44546A" w:themeColor="text2"/>
          <w:highlight w:val="yellow"/>
          <w:u w:val="single"/>
        </w:rPr>
      </w:pPr>
      <w:r w:rsidRPr="00FA577C">
        <w:rPr>
          <w:rFonts w:ascii="Arial" w:hAnsi="Arial" w:cs="Arial"/>
          <w:color w:val="44546A" w:themeColor="text2"/>
          <w:sz w:val="22"/>
          <w:szCs w:val="22"/>
        </w:rPr>
        <w:t xml:space="preserve">Για τον έγκυρη συμμετοχή στο διαγωνισμό απαιτείται η κατάθεση από τους συμμετέχοντες οικ. φορείς εγγυητικής επιστολής συμμετοχής ποσού  </w:t>
      </w:r>
      <w:r w:rsidR="00CB65BC" w:rsidRPr="00456623">
        <w:rPr>
          <w:rFonts w:ascii="Arial" w:hAnsi="Arial" w:cs="Arial"/>
          <w:b/>
          <w:bCs/>
          <w:color w:val="44546A" w:themeColor="text2"/>
          <w:sz w:val="22"/>
          <w:szCs w:val="22"/>
          <w:u w:val="single"/>
        </w:rPr>
        <w:t xml:space="preserve">τριών χιλιάδων πεντακοσίων εβδομήντα οκτώ  ευρώ </w:t>
      </w:r>
      <w:bookmarkStart w:id="1" w:name="_Hlk194049127"/>
      <w:r w:rsidR="00CB65BC" w:rsidRPr="00456623">
        <w:rPr>
          <w:rFonts w:ascii="Arial" w:hAnsi="Arial" w:cs="Arial"/>
          <w:b/>
          <w:bCs/>
          <w:color w:val="44546A" w:themeColor="text2"/>
          <w:sz w:val="22"/>
          <w:szCs w:val="22"/>
          <w:u w:val="single"/>
        </w:rPr>
        <w:t>και τριάντα δύο λεπτών  (</w:t>
      </w:r>
      <w:bookmarkEnd w:id="1"/>
      <w:r w:rsidR="00CB65BC" w:rsidRPr="00456623">
        <w:rPr>
          <w:rFonts w:ascii="Arial" w:hAnsi="Arial" w:cs="Arial"/>
          <w:b/>
          <w:bCs/>
          <w:color w:val="44546A" w:themeColor="text2"/>
          <w:sz w:val="22"/>
          <w:szCs w:val="22"/>
          <w:u w:val="single"/>
        </w:rPr>
        <w:t>3.578,32 €).</w:t>
      </w:r>
      <w:r w:rsidR="00CB65BC" w:rsidRPr="00456623">
        <w:rPr>
          <w:rFonts w:ascii="Arial" w:hAnsi="Arial" w:cs="Arial"/>
          <w:b/>
          <w:bCs/>
          <w:color w:val="44546A" w:themeColor="text2"/>
          <w:u w:val="single"/>
        </w:rPr>
        <w:t xml:space="preserve"> </w:t>
      </w:r>
    </w:p>
    <w:p w14:paraId="5CB696C6" w14:textId="0CA3EB18" w:rsidR="00FA577C" w:rsidRPr="00FA577C" w:rsidRDefault="00FA577C" w:rsidP="00FA577C">
      <w:pPr>
        <w:pStyle w:val="Web"/>
        <w:shd w:val="clear" w:color="auto" w:fill="FFFFFF"/>
        <w:spacing w:after="450" w:line="390" w:lineRule="atLeast"/>
        <w:jc w:val="both"/>
        <w:rPr>
          <w:rFonts w:ascii="Arial" w:hAnsi="Arial" w:cs="Arial"/>
          <w:color w:val="44546A" w:themeColor="text2"/>
          <w:sz w:val="22"/>
          <w:szCs w:val="22"/>
        </w:rPr>
      </w:pPr>
      <w:r w:rsidRPr="00FA577C">
        <w:rPr>
          <w:rFonts w:ascii="Arial" w:hAnsi="Arial" w:cs="Arial"/>
          <w:color w:val="44546A" w:themeColor="text2"/>
          <w:sz w:val="22"/>
          <w:szCs w:val="22"/>
        </w:rPr>
        <w:t>Στην περίπτωση ένωσης οικονομικών φορέων, η εγγύηση συμμετοχής περιλαμβάνει και τον όρο ότι η εγγύηση καλύπτει τις υποχρεώσεις όλων των οικονομικών φορέων που συμμετέχουν στην ένωση.</w:t>
      </w:r>
    </w:p>
    <w:p w14:paraId="63C3233D" w14:textId="4E93E0FA" w:rsidR="00FA577C" w:rsidRPr="00FA577C" w:rsidRDefault="00FA577C" w:rsidP="00FA577C">
      <w:pPr>
        <w:pStyle w:val="Web"/>
        <w:shd w:val="clear" w:color="auto" w:fill="FFFFFF"/>
        <w:spacing w:after="450" w:line="390" w:lineRule="atLeast"/>
        <w:jc w:val="both"/>
        <w:rPr>
          <w:rFonts w:ascii="Arial" w:hAnsi="Arial" w:cs="Arial"/>
          <w:b/>
          <w:bCs/>
          <w:color w:val="44546A" w:themeColor="text2"/>
          <w:sz w:val="22"/>
          <w:szCs w:val="22"/>
          <w:u w:val="single"/>
        </w:rPr>
      </w:pPr>
      <w:r w:rsidRPr="00FA577C">
        <w:rPr>
          <w:rFonts w:ascii="Arial" w:hAnsi="Arial" w:cs="Arial"/>
          <w:bCs/>
          <w:color w:val="44546A" w:themeColor="text2"/>
          <w:sz w:val="22"/>
          <w:szCs w:val="22"/>
        </w:rPr>
        <w:lastRenderedPageBreak/>
        <w:t xml:space="preserve">Η εγγύηση συμμετοχής πρέπει να ισχύει τουλάχιστον για </w:t>
      </w:r>
      <w:r w:rsidRPr="00FA577C">
        <w:rPr>
          <w:rFonts w:ascii="Arial" w:hAnsi="Arial" w:cs="Arial"/>
          <w:b/>
          <w:color w:val="44546A" w:themeColor="text2"/>
          <w:sz w:val="22"/>
          <w:szCs w:val="22"/>
        </w:rPr>
        <w:t>τριάντα (30) ημέρες</w:t>
      </w:r>
      <w:r w:rsidRPr="00FA577C">
        <w:rPr>
          <w:rFonts w:ascii="Arial" w:hAnsi="Arial" w:cs="Arial"/>
          <w:bCs/>
          <w:color w:val="44546A" w:themeColor="text2"/>
          <w:sz w:val="22"/>
          <w:szCs w:val="22"/>
        </w:rPr>
        <w:t xml:space="preserve"> μετά τη λήξη του χρόνου ισχύος της προσφοράς του άρθρου 2.4.5 της διακήρυξης, </w:t>
      </w:r>
      <w:r w:rsidRPr="00FA577C">
        <w:rPr>
          <w:rFonts w:ascii="Arial" w:hAnsi="Arial" w:cs="Arial"/>
          <w:b/>
          <w:color w:val="44546A" w:themeColor="text2"/>
          <w:sz w:val="22"/>
          <w:szCs w:val="22"/>
        </w:rPr>
        <w:t xml:space="preserve">ήτοι μέχρι </w:t>
      </w:r>
      <w:r w:rsidR="001A1B4D" w:rsidRPr="001A1B4D">
        <w:rPr>
          <w:rFonts w:ascii="Arial" w:hAnsi="Arial" w:cs="Arial"/>
          <w:b/>
          <w:color w:val="44546A" w:themeColor="text2"/>
          <w:sz w:val="22"/>
          <w:szCs w:val="22"/>
        </w:rPr>
        <w:t>11</w:t>
      </w:r>
      <w:r w:rsidRPr="001A1B4D">
        <w:rPr>
          <w:rFonts w:ascii="Arial" w:hAnsi="Arial" w:cs="Arial"/>
          <w:b/>
          <w:color w:val="44546A" w:themeColor="text2"/>
          <w:sz w:val="22"/>
          <w:szCs w:val="22"/>
        </w:rPr>
        <w:t>-</w:t>
      </w:r>
      <w:r w:rsidR="001A1B4D" w:rsidRPr="001A1B4D">
        <w:rPr>
          <w:rFonts w:ascii="Arial" w:hAnsi="Arial" w:cs="Arial"/>
          <w:b/>
          <w:color w:val="44546A" w:themeColor="text2"/>
          <w:sz w:val="22"/>
          <w:szCs w:val="22"/>
        </w:rPr>
        <w:t>02</w:t>
      </w:r>
      <w:r w:rsidRPr="001A1B4D">
        <w:rPr>
          <w:rFonts w:ascii="Arial" w:hAnsi="Arial" w:cs="Arial"/>
          <w:b/>
          <w:color w:val="44546A" w:themeColor="text2"/>
          <w:sz w:val="22"/>
          <w:szCs w:val="22"/>
        </w:rPr>
        <w:t>-202</w:t>
      </w:r>
      <w:r w:rsidR="001A1B4D" w:rsidRPr="001A1B4D">
        <w:rPr>
          <w:rFonts w:ascii="Arial" w:hAnsi="Arial" w:cs="Arial"/>
          <w:b/>
          <w:color w:val="44546A" w:themeColor="text2"/>
          <w:sz w:val="22"/>
          <w:szCs w:val="22"/>
        </w:rPr>
        <w:t>7</w:t>
      </w:r>
      <w:r w:rsidRPr="00FA577C">
        <w:rPr>
          <w:rFonts w:ascii="Arial" w:hAnsi="Arial" w:cs="Arial"/>
          <w:b/>
          <w:color w:val="44546A" w:themeColor="text2"/>
          <w:sz w:val="22"/>
          <w:szCs w:val="22"/>
        </w:rPr>
        <w:t xml:space="preserve"> </w:t>
      </w:r>
      <w:r w:rsidRPr="00FA577C">
        <w:rPr>
          <w:rFonts w:ascii="Arial" w:hAnsi="Arial" w:cs="Arial"/>
          <w:bCs/>
          <w:color w:val="44546A" w:themeColor="text2"/>
          <w:sz w:val="22"/>
          <w:szCs w:val="22"/>
        </w:rPr>
        <w:t>άλλως η προσφορά απορρίπτεται.</w:t>
      </w:r>
    </w:p>
    <w:p w14:paraId="4E1E3713" w14:textId="77777777" w:rsidR="0062013F" w:rsidRPr="0062013F" w:rsidRDefault="0062013F" w:rsidP="0062013F">
      <w:pPr>
        <w:pStyle w:val="Web"/>
        <w:shd w:val="clear" w:color="auto" w:fill="FFFFFF"/>
        <w:spacing w:after="450" w:line="390" w:lineRule="atLeast"/>
        <w:jc w:val="both"/>
        <w:rPr>
          <w:rFonts w:ascii="Arial" w:hAnsi="Arial" w:cs="Arial"/>
          <w:color w:val="44546A" w:themeColor="text2"/>
          <w:vertAlign w:val="superscript"/>
        </w:rPr>
      </w:pPr>
      <w:r w:rsidRPr="0062013F">
        <w:rPr>
          <w:rFonts w:ascii="Arial" w:hAnsi="Arial" w:cs="Arial"/>
          <w:color w:val="44546A" w:themeColor="text2"/>
        </w:rPr>
        <w:t xml:space="preserve">Φορέας χρηματοδότησης της παρούσας σύμβασης είναι ο Δήμος Κατερίνης,  (ΙΔΙΟΙ ΠΌΡΟΙ) με το ποσό των </w:t>
      </w:r>
      <w:r w:rsidRPr="0062013F">
        <w:rPr>
          <w:rFonts w:ascii="Arial" w:hAnsi="Arial" w:cs="Arial"/>
          <w:b/>
          <w:bCs/>
          <w:color w:val="44546A" w:themeColor="text2"/>
        </w:rPr>
        <w:t>221.855,84 €</w:t>
      </w:r>
      <w:r w:rsidRPr="0062013F">
        <w:rPr>
          <w:rFonts w:ascii="Arial" w:hAnsi="Arial" w:cs="Arial"/>
          <w:b/>
          <w:color w:val="44546A" w:themeColor="text2"/>
        </w:rPr>
        <w:t xml:space="preserve">  </w:t>
      </w:r>
      <w:r w:rsidRPr="0062013F">
        <w:rPr>
          <w:rFonts w:ascii="Arial" w:hAnsi="Arial" w:cs="Arial"/>
          <w:color w:val="44546A" w:themeColor="text2"/>
        </w:rPr>
        <w:t>σύμφωνα με την αριθ</w:t>
      </w:r>
      <w:r w:rsidRPr="0062013F">
        <w:rPr>
          <w:rFonts w:ascii="Arial" w:hAnsi="Arial" w:cs="Arial"/>
          <w:b/>
          <w:bCs/>
          <w:color w:val="44546A" w:themeColor="text2"/>
        </w:rPr>
        <w:t>. 905/2025</w:t>
      </w:r>
      <w:r w:rsidRPr="0062013F">
        <w:rPr>
          <w:rFonts w:ascii="Arial" w:hAnsi="Arial" w:cs="Arial"/>
          <w:color w:val="44546A" w:themeColor="text2"/>
        </w:rPr>
        <w:t xml:space="preserve"> Απόφαση της  Δ.Ε. &amp; την αριθ. </w:t>
      </w:r>
      <w:r w:rsidRPr="0062013F">
        <w:rPr>
          <w:rFonts w:ascii="Arial" w:hAnsi="Arial" w:cs="Arial"/>
          <w:b/>
          <w:bCs/>
          <w:color w:val="44546A" w:themeColor="text2"/>
        </w:rPr>
        <w:t>349/2025</w:t>
      </w:r>
      <w:r w:rsidRPr="0062013F">
        <w:rPr>
          <w:rFonts w:ascii="Arial" w:hAnsi="Arial" w:cs="Arial"/>
          <w:color w:val="44546A" w:themeColor="text2"/>
        </w:rPr>
        <w:t xml:space="preserve"> Απόφαση του </w:t>
      </w:r>
      <w:proofErr w:type="spellStart"/>
      <w:r w:rsidRPr="0062013F">
        <w:rPr>
          <w:rFonts w:ascii="Arial" w:hAnsi="Arial" w:cs="Arial"/>
          <w:color w:val="44546A" w:themeColor="text2"/>
        </w:rPr>
        <w:t>Δημ</w:t>
      </w:r>
      <w:proofErr w:type="spellEnd"/>
      <w:r w:rsidRPr="0062013F">
        <w:rPr>
          <w:rFonts w:ascii="Arial" w:hAnsi="Arial" w:cs="Arial"/>
          <w:color w:val="44546A" w:themeColor="text2"/>
        </w:rPr>
        <w:t>. Σ/</w:t>
      </w:r>
      <w:proofErr w:type="spellStart"/>
      <w:r w:rsidRPr="0062013F">
        <w:rPr>
          <w:rFonts w:ascii="Arial" w:hAnsi="Arial" w:cs="Arial"/>
          <w:color w:val="44546A" w:themeColor="text2"/>
        </w:rPr>
        <w:t>λίου</w:t>
      </w:r>
      <w:proofErr w:type="spellEnd"/>
      <w:r w:rsidRPr="0062013F">
        <w:rPr>
          <w:rFonts w:ascii="Arial" w:hAnsi="Arial" w:cs="Arial"/>
          <w:color w:val="44546A" w:themeColor="text2"/>
        </w:rPr>
        <w:t xml:space="preserve"> (</w:t>
      </w:r>
      <w:proofErr w:type="spellStart"/>
      <w:r w:rsidRPr="0062013F">
        <w:rPr>
          <w:rFonts w:ascii="Arial" w:hAnsi="Arial" w:cs="Arial"/>
          <w:color w:val="44546A" w:themeColor="text2"/>
        </w:rPr>
        <w:t>10</w:t>
      </w:r>
      <w:r w:rsidRPr="0062013F">
        <w:rPr>
          <w:rFonts w:ascii="Arial" w:hAnsi="Arial" w:cs="Arial"/>
          <w:color w:val="44546A" w:themeColor="text2"/>
          <w:vertAlign w:val="superscript"/>
        </w:rPr>
        <w:t>η</w:t>
      </w:r>
      <w:proofErr w:type="spellEnd"/>
      <w:r w:rsidRPr="0062013F">
        <w:rPr>
          <w:rFonts w:ascii="Arial" w:hAnsi="Arial" w:cs="Arial"/>
          <w:color w:val="44546A" w:themeColor="text2"/>
        </w:rPr>
        <w:t xml:space="preserve">  αναμόρφωση </w:t>
      </w:r>
      <w:proofErr w:type="spellStart"/>
      <w:r w:rsidRPr="0062013F">
        <w:rPr>
          <w:rFonts w:ascii="Arial" w:hAnsi="Arial" w:cs="Arial"/>
          <w:color w:val="44546A" w:themeColor="text2"/>
        </w:rPr>
        <w:t>προϋπ</w:t>
      </w:r>
      <w:proofErr w:type="spellEnd"/>
      <w:r w:rsidRPr="0062013F">
        <w:rPr>
          <w:rFonts w:ascii="Arial" w:hAnsi="Arial" w:cs="Arial"/>
          <w:color w:val="44546A" w:themeColor="text2"/>
        </w:rPr>
        <w:t>/</w:t>
      </w:r>
      <w:proofErr w:type="spellStart"/>
      <w:r w:rsidRPr="0062013F">
        <w:rPr>
          <w:rFonts w:ascii="Arial" w:hAnsi="Arial" w:cs="Arial"/>
          <w:color w:val="44546A" w:themeColor="text2"/>
        </w:rPr>
        <w:t>σμού</w:t>
      </w:r>
      <w:proofErr w:type="spellEnd"/>
      <w:r w:rsidRPr="0062013F">
        <w:rPr>
          <w:rFonts w:ascii="Arial" w:hAnsi="Arial" w:cs="Arial"/>
          <w:color w:val="44546A" w:themeColor="text2"/>
        </w:rPr>
        <w:t xml:space="preserve"> οικ. έτους 2025). </w:t>
      </w:r>
    </w:p>
    <w:p w14:paraId="7833AF03" w14:textId="77777777" w:rsidR="0062013F" w:rsidRPr="0062013F" w:rsidRDefault="0062013F" w:rsidP="0062013F">
      <w:pPr>
        <w:pStyle w:val="Web"/>
        <w:shd w:val="clear" w:color="auto" w:fill="FFFFFF"/>
        <w:spacing w:after="450" w:line="390" w:lineRule="atLeast"/>
        <w:jc w:val="both"/>
        <w:rPr>
          <w:rFonts w:ascii="Arial" w:hAnsi="Arial" w:cs="Arial"/>
          <w:bCs/>
          <w:color w:val="44546A" w:themeColor="text2"/>
        </w:rPr>
      </w:pPr>
      <w:r w:rsidRPr="0062013F">
        <w:rPr>
          <w:rFonts w:ascii="Arial" w:hAnsi="Arial" w:cs="Arial"/>
          <w:color w:val="44546A" w:themeColor="text2"/>
        </w:rPr>
        <w:t xml:space="preserve">Η δαπάνη για την εν λόγω σύμβαση θα βαρύνει τον Κ.Α. </w:t>
      </w:r>
      <w:bookmarkStart w:id="2" w:name="_Hlk215129281"/>
      <w:r w:rsidRPr="0062013F">
        <w:rPr>
          <w:rFonts w:ascii="Arial" w:hAnsi="Arial" w:cs="Arial"/>
          <w:b/>
          <w:bCs/>
          <w:color w:val="44546A" w:themeColor="text2"/>
        </w:rPr>
        <w:t>02.10.15.7135.9009</w:t>
      </w:r>
      <w:r w:rsidRPr="0062013F">
        <w:rPr>
          <w:rFonts w:ascii="Arial" w:hAnsi="Arial" w:cs="Arial"/>
          <w:color w:val="44546A" w:themeColor="text2"/>
        </w:rPr>
        <w:t xml:space="preserve"> </w:t>
      </w:r>
      <w:bookmarkEnd w:id="2"/>
      <w:r w:rsidRPr="0062013F">
        <w:rPr>
          <w:rFonts w:ascii="Arial" w:hAnsi="Arial" w:cs="Arial"/>
          <w:color w:val="44546A" w:themeColor="text2"/>
        </w:rPr>
        <w:t xml:space="preserve">του προϋπολογισμού  του επόμενου οικ. έτους  </w:t>
      </w:r>
      <w:r w:rsidRPr="0062013F">
        <w:rPr>
          <w:rFonts w:ascii="Arial" w:hAnsi="Arial" w:cs="Arial"/>
          <w:b/>
          <w:bCs/>
          <w:color w:val="44546A" w:themeColor="text2"/>
        </w:rPr>
        <w:t>2026</w:t>
      </w:r>
      <w:r w:rsidRPr="0062013F">
        <w:rPr>
          <w:rFonts w:ascii="Arial" w:hAnsi="Arial" w:cs="Arial"/>
          <w:color w:val="44546A" w:themeColor="text2"/>
        </w:rPr>
        <w:t xml:space="preserve">  του Δήμου Κατερίνης και για την παρούσα διαδικασία έχει εκδοθεί η με </w:t>
      </w:r>
      <w:proofErr w:type="spellStart"/>
      <w:r w:rsidRPr="0062013F">
        <w:rPr>
          <w:rFonts w:ascii="Arial" w:hAnsi="Arial" w:cs="Arial"/>
          <w:color w:val="44546A" w:themeColor="text2"/>
        </w:rPr>
        <w:t>αρ</w:t>
      </w:r>
      <w:proofErr w:type="spellEnd"/>
      <w:r w:rsidRPr="0062013F">
        <w:rPr>
          <w:rFonts w:ascii="Arial" w:hAnsi="Arial" w:cs="Arial"/>
          <w:color w:val="44546A" w:themeColor="text2"/>
        </w:rPr>
        <w:t xml:space="preserve">. </w:t>
      </w:r>
      <w:proofErr w:type="spellStart"/>
      <w:r w:rsidRPr="0062013F">
        <w:rPr>
          <w:rFonts w:ascii="Arial" w:hAnsi="Arial" w:cs="Arial"/>
          <w:color w:val="44546A" w:themeColor="text2"/>
        </w:rPr>
        <w:t>πρωτ</w:t>
      </w:r>
      <w:proofErr w:type="spellEnd"/>
      <w:r w:rsidRPr="0062013F">
        <w:rPr>
          <w:rFonts w:ascii="Arial" w:hAnsi="Arial" w:cs="Arial"/>
          <w:color w:val="44546A" w:themeColor="text2"/>
        </w:rPr>
        <w:t xml:space="preserve">.  </w:t>
      </w:r>
      <w:r w:rsidRPr="0062013F">
        <w:rPr>
          <w:rFonts w:ascii="Arial" w:hAnsi="Arial" w:cs="Arial"/>
          <w:b/>
          <w:bCs/>
          <w:color w:val="44546A" w:themeColor="text2"/>
        </w:rPr>
        <w:t xml:space="preserve">48572/28.11.2025 με ΑΔΑ 96ΣΔΩΕΤ-2Χ2 </w:t>
      </w:r>
      <w:r w:rsidRPr="0062013F">
        <w:rPr>
          <w:rFonts w:ascii="Arial" w:hAnsi="Arial" w:cs="Arial"/>
          <w:color w:val="44546A" w:themeColor="text2"/>
        </w:rPr>
        <w:t xml:space="preserve">Απόφαση ανάληψη; υποχρέωσης/έγκριση δέσμευσης </w:t>
      </w:r>
      <w:r w:rsidRPr="0062013F">
        <w:rPr>
          <w:rFonts w:ascii="Arial" w:hAnsi="Arial" w:cs="Arial"/>
          <w:b/>
          <w:color w:val="44546A" w:themeColor="text2"/>
          <w:u w:val="single"/>
        </w:rPr>
        <w:t>πολυετούς υποχρέωσης</w:t>
      </w:r>
      <w:r w:rsidRPr="0062013F">
        <w:rPr>
          <w:rFonts w:ascii="Arial" w:hAnsi="Arial" w:cs="Arial"/>
          <w:color w:val="44546A" w:themeColor="text2"/>
        </w:rPr>
        <w:t xml:space="preserve">  με </w:t>
      </w:r>
      <w:r w:rsidRPr="0062013F">
        <w:rPr>
          <w:rFonts w:ascii="Arial" w:hAnsi="Arial" w:cs="Arial"/>
          <w:b/>
          <w:bCs/>
          <w:color w:val="44546A" w:themeColor="text2"/>
        </w:rPr>
        <w:t xml:space="preserve">  </w:t>
      </w:r>
      <w:r w:rsidRPr="0062013F">
        <w:rPr>
          <w:rFonts w:ascii="Arial" w:hAnsi="Arial" w:cs="Arial"/>
          <w:b/>
          <w:bCs/>
          <w:color w:val="44546A" w:themeColor="text2"/>
          <w:u w:val="single"/>
        </w:rPr>
        <w:t>υποχρέωση δέσμευσης</w:t>
      </w:r>
      <w:r w:rsidRPr="0062013F">
        <w:rPr>
          <w:rFonts w:ascii="Arial" w:hAnsi="Arial" w:cs="Arial"/>
          <w:color w:val="44546A" w:themeColor="text2"/>
        </w:rPr>
        <w:t xml:space="preserve"> </w:t>
      </w:r>
      <w:r w:rsidRPr="0062013F">
        <w:rPr>
          <w:rFonts w:ascii="Arial" w:hAnsi="Arial" w:cs="Arial"/>
          <w:b/>
          <w:bCs/>
          <w:color w:val="44546A" w:themeColor="text2"/>
          <w:u w:val="single"/>
        </w:rPr>
        <w:t>πίστωσης 221.855,84</w:t>
      </w:r>
      <w:r w:rsidRPr="0062013F">
        <w:rPr>
          <w:rFonts w:ascii="Arial" w:hAnsi="Arial" w:cs="Arial"/>
          <w:b/>
          <w:color w:val="44546A" w:themeColor="text2"/>
          <w:u w:val="single"/>
        </w:rPr>
        <w:t xml:space="preserve"> ΕΥΡΏ </w:t>
      </w:r>
      <w:r w:rsidRPr="0062013F">
        <w:rPr>
          <w:rFonts w:ascii="Arial" w:hAnsi="Arial" w:cs="Arial"/>
          <w:b/>
          <w:bCs/>
          <w:color w:val="44546A" w:themeColor="text2"/>
          <w:u w:val="single"/>
        </w:rPr>
        <w:t>για το οικονομικό έτος 2026</w:t>
      </w:r>
      <w:r w:rsidRPr="0062013F">
        <w:rPr>
          <w:rFonts w:ascii="Arial" w:hAnsi="Arial" w:cs="Arial"/>
          <w:b/>
          <w:bCs/>
          <w:color w:val="44546A" w:themeColor="text2"/>
        </w:rPr>
        <w:t xml:space="preserve"> </w:t>
      </w:r>
      <w:r w:rsidRPr="0062013F">
        <w:rPr>
          <w:rFonts w:ascii="Arial" w:hAnsi="Arial" w:cs="Arial"/>
          <w:color w:val="44546A" w:themeColor="text2"/>
        </w:rPr>
        <w:t xml:space="preserve">η οποία  έλαβε </w:t>
      </w:r>
      <w:r w:rsidRPr="0062013F">
        <w:rPr>
          <w:rFonts w:ascii="Arial" w:hAnsi="Arial" w:cs="Arial"/>
          <w:b/>
          <w:bCs/>
          <w:color w:val="44546A" w:themeColor="text2"/>
        </w:rPr>
        <w:t>α/α 1354</w:t>
      </w:r>
      <w:r w:rsidRPr="0062013F">
        <w:rPr>
          <w:rFonts w:ascii="Arial" w:hAnsi="Arial" w:cs="Arial"/>
          <w:color w:val="44546A" w:themeColor="text2"/>
        </w:rPr>
        <w:t xml:space="preserve"> καταχώρησης  στο μητρώο δεσμεύσεων/Βιβλίο εγκρίσεων &amp; Εντολών Πληρωμής του </w:t>
      </w:r>
      <w:r w:rsidRPr="0062013F">
        <w:rPr>
          <w:rFonts w:ascii="Arial" w:hAnsi="Arial" w:cs="Arial"/>
          <w:b/>
          <w:bCs/>
          <w:color w:val="44546A" w:themeColor="text2"/>
        </w:rPr>
        <w:t>Δήμου Κατερίνης</w:t>
      </w:r>
      <w:r w:rsidRPr="0062013F">
        <w:rPr>
          <w:rFonts w:ascii="Arial" w:hAnsi="Arial" w:cs="Arial"/>
          <w:color w:val="44546A" w:themeColor="text2"/>
        </w:rPr>
        <w:t>.</w:t>
      </w:r>
    </w:p>
    <w:p w14:paraId="1D3EEAC7" w14:textId="3EAEE3A4" w:rsidR="0079421F" w:rsidRPr="00E605B4" w:rsidRDefault="0079421F" w:rsidP="00C75D4D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E605B4">
        <w:rPr>
          <w:rFonts w:ascii="Arial" w:hAnsi="Arial" w:cs="Arial"/>
          <w:color w:val="44546A" w:themeColor="text2"/>
          <w:sz w:val="22"/>
          <w:szCs w:val="22"/>
        </w:rPr>
        <w:t>Αρμόδιο</w:t>
      </w:r>
      <w:r w:rsidR="00A16B7F" w:rsidRPr="00E605B4">
        <w:rPr>
          <w:rFonts w:ascii="Arial" w:hAnsi="Arial" w:cs="Arial"/>
          <w:color w:val="44546A" w:themeColor="text2"/>
          <w:sz w:val="22"/>
          <w:szCs w:val="22"/>
        </w:rPr>
        <w:t>ι</w:t>
      </w:r>
      <w:r w:rsidRPr="00E605B4">
        <w:rPr>
          <w:rFonts w:ascii="Arial" w:hAnsi="Arial" w:cs="Arial"/>
          <w:color w:val="44546A" w:themeColor="text2"/>
          <w:sz w:val="22"/>
          <w:szCs w:val="22"/>
        </w:rPr>
        <w:t xml:space="preserve"> υπάλληλο</w:t>
      </w:r>
      <w:r w:rsidR="00A16B7F" w:rsidRPr="00E605B4">
        <w:rPr>
          <w:rFonts w:ascii="Arial" w:hAnsi="Arial" w:cs="Arial"/>
          <w:color w:val="44546A" w:themeColor="text2"/>
          <w:sz w:val="22"/>
          <w:szCs w:val="22"/>
        </w:rPr>
        <w:t>ι</w:t>
      </w:r>
      <w:r w:rsidRPr="00E605B4">
        <w:rPr>
          <w:rFonts w:ascii="Arial" w:hAnsi="Arial" w:cs="Arial"/>
          <w:color w:val="44546A" w:themeColor="text2"/>
          <w:sz w:val="22"/>
          <w:szCs w:val="22"/>
        </w:rPr>
        <w:t xml:space="preserve"> για παροχή πληροφοριών: </w:t>
      </w:r>
      <w:r w:rsidR="00A16B7F" w:rsidRPr="00E605B4">
        <w:rPr>
          <w:rFonts w:ascii="Arial" w:eastAsia="SimSun" w:hAnsi="Arial" w:cs="Arial"/>
          <w:sz w:val="22"/>
          <w:szCs w:val="22"/>
          <w:lang w:eastAsia="zh-CN"/>
        </w:rPr>
        <w:t>Βενιαμίν Αναστασιάδης</w:t>
      </w:r>
      <w:r w:rsidR="00A16B7F" w:rsidRPr="00320529">
        <w:rPr>
          <w:rFonts w:ascii="Arial" w:eastAsia="SimSun" w:hAnsi="Arial" w:cs="Arial"/>
          <w:sz w:val="22"/>
          <w:szCs w:val="22"/>
          <w:lang w:eastAsia="zh-CN"/>
        </w:rPr>
        <w:t xml:space="preserve"> και Αντ. </w:t>
      </w:r>
      <w:proofErr w:type="spellStart"/>
      <w:r w:rsidR="00A16B7F" w:rsidRPr="00320529">
        <w:rPr>
          <w:rFonts w:ascii="Arial" w:eastAsia="SimSun" w:hAnsi="Arial" w:cs="Arial"/>
          <w:sz w:val="22"/>
          <w:szCs w:val="22"/>
          <w:lang w:eastAsia="zh-CN"/>
        </w:rPr>
        <w:t>Κατσάρας</w:t>
      </w:r>
      <w:proofErr w:type="spellEnd"/>
      <w:r w:rsidR="00A16B7F" w:rsidRPr="00320529">
        <w:rPr>
          <w:rFonts w:ascii="Arial" w:eastAsia="SimSun" w:hAnsi="Arial" w:cs="Arial"/>
          <w:sz w:val="22"/>
          <w:szCs w:val="22"/>
          <w:lang w:eastAsia="zh-CN"/>
        </w:rPr>
        <w:t>,  (</w:t>
      </w:r>
      <w:proofErr w:type="spellStart"/>
      <w:r w:rsidR="00A16B7F" w:rsidRPr="00320529">
        <w:rPr>
          <w:rFonts w:ascii="Arial" w:eastAsia="SimSun" w:hAnsi="Arial" w:cs="Arial"/>
          <w:sz w:val="22"/>
          <w:szCs w:val="22"/>
          <w:lang w:eastAsia="zh-CN"/>
        </w:rPr>
        <w:t>Τηλ</w:t>
      </w:r>
      <w:proofErr w:type="spellEnd"/>
      <w:r w:rsidR="00A16B7F" w:rsidRPr="00320529">
        <w:rPr>
          <w:rFonts w:ascii="Arial" w:eastAsia="SimSun" w:hAnsi="Arial" w:cs="Arial"/>
          <w:sz w:val="22"/>
          <w:szCs w:val="22"/>
          <w:lang w:eastAsia="zh-CN"/>
        </w:rPr>
        <w:t>. 2351350 4</w:t>
      </w:r>
      <w:r w:rsidR="00A16B7F" w:rsidRPr="00E605B4">
        <w:rPr>
          <w:rFonts w:ascii="Arial" w:eastAsia="SimSun" w:hAnsi="Arial" w:cs="Arial"/>
          <w:sz w:val="22"/>
          <w:szCs w:val="22"/>
          <w:lang w:eastAsia="zh-CN"/>
        </w:rPr>
        <w:t>97</w:t>
      </w:r>
      <w:r w:rsidR="00A16B7F" w:rsidRPr="00320529">
        <w:rPr>
          <w:rFonts w:ascii="Arial" w:eastAsia="SimSun" w:hAnsi="Arial" w:cs="Arial"/>
          <w:sz w:val="22"/>
          <w:szCs w:val="22"/>
          <w:lang w:eastAsia="zh-CN"/>
        </w:rPr>
        <w:t xml:space="preserve"> &amp; 456 και e-</w:t>
      </w:r>
      <w:proofErr w:type="spellStart"/>
      <w:r w:rsidR="00A16B7F" w:rsidRPr="00320529">
        <w:rPr>
          <w:rFonts w:ascii="Arial" w:eastAsia="SimSun" w:hAnsi="Arial" w:cs="Arial"/>
          <w:sz w:val="22"/>
          <w:szCs w:val="22"/>
          <w:lang w:eastAsia="zh-CN"/>
        </w:rPr>
        <w:t>mail</w:t>
      </w:r>
      <w:proofErr w:type="spellEnd"/>
      <w:r w:rsidR="00A16B7F" w:rsidRPr="00320529">
        <w:rPr>
          <w:rFonts w:ascii="Arial" w:eastAsia="SimSun" w:hAnsi="Arial" w:cs="Arial"/>
          <w:sz w:val="22"/>
          <w:szCs w:val="22"/>
          <w:lang w:eastAsia="zh-CN"/>
        </w:rPr>
        <w:t xml:space="preserve">: </w:t>
      </w:r>
      <w:hyperlink r:id="rId8" w:history="1">
        <w:r w:rsidR="00A16B7F" w:rsidRPr="00E605B4">
          <w:rPr>
            <w:rStyle w:val="-"/>
            <w:rFonts w:ascii="Arial" w:eastAsia="SimSun" w:hAnsi="Arial" w:cs="Arial"/>
            <w:sz w:val="22"/>
            <w:szCs w:val="22"/>
            <w:lang w:val="en-US" w:eastAsia="zh-CN"/>
          </w:rPr>
          <w:t>anastasiadis</w:t>
        </w:r>
        <w:r w:rsidR="00A16B7F" w:rsidRPr="00320529">
          <w:rPr>
            <w:rStyle w:val="-"/>
            <w:rFonts w:ascii="Arial" w:eastAsia="SimSun" w:hAnsi="Arial" w:cs="Arial"/>
            <w:sz w:val="22"/>
            <w:szCs w:val="22"/>
            <w:lang w:eastAsia="zh-CN"/>
          </w:rPr>
          <w:t>@</w:t>
        </w:r>
        <w:r w:rsidR="00A16B7F" w:rsidRPr="00320529">
          <w:rPr>
            <w:rStyle w:val="-"/>
            <w:rFonts w:ascii="Arial" w:eastAsia="SimSun" w:hAnsi="Arial" w:cs="Arial"/>
            <w:sz w:val="22"/>
            <w:szCs w:val="22"/>
            <w:lang w:val="en-US" w:eastAsia="zh-CN"/>
          </w:rPr>
          <w:t>katerini</w:t>
        </w:r>
        <w:r w:rsidR="00A16B7F" w:rsidRPr="00320529">
          <w:rPr>
            <w:rStyle w:val="-"/>
            <w:rFonts w:ascii="Arial" w:eastAsia="SimSun" w:hAnsi="Arial" w:cs="Arial"/>
            <w:sz w:val="22"/>
            <w:szCs w:val="22"/>
            <w:lang w:eastAsia="zh-CN"/>
          </w:rPr>
          <w:t>.</w:t>
        </w:r>
        <w:r w:rsidR="00A16B7F" w:rsidRPr="00320529">
          <w:rPr>
            <w:rStyle w:val="-"/>
            <w:rFonts w:ascii="Arial" w:eastAsia="SimSun" w:hAnsi="Arial" w:cs="Arial"/>
            <w:sz w:val="22"/>
            <w:szCs w:val="22"/>
            <w:lang w:val="en-US" w:eastAsia="zh-CN"/>
          </w:rPr>
          <w:t>gr</w:t>
        </w:r>
      </w:hyperlink>
      <w:r w:rsidR="00A16B7F" w:rsidRPr="00320529">
        <w:rPr>
          <w:rFonts w:ascii="Arial" w:eastAsia="SimSun" w:hAnsi="Arial" w:cs="Arial"/>
          <w:sz w:val="22"/>
          <w:szCs w:val="22"/>
          <w:lang w:eastAsia="zh-CN"/>
        </w:rPr>
        <w:t xml:space="preserve"> &amp; </w:t>
      </w:r>
      <w:hyperlink r:id="rId9" w:history="1">
        <w:r w:rsidR="00A16B7F" w:rsidRPr="00320529">
          <w:rPr>
            <w:rStyle w:val="-"/>
            <w:rFonts w:ascii="Arial" w:eastAsia="SimSun" w:hAnsi="Arial" w:cs="Arial"/>
            <w:sz w:val="22"/>
            <w:szCs w:val="22"/>
            <w:lang w:val="en-GB" w:eastAsia="zh-CN"/>
          </w:rPr>
          <w:t>katsaras</w:t>
        </w:r>
        <w:r w:rsidR="00A16B7F" w:rsidRPr="00320529">
          <w:rPr>
            <w:rStyle w:val="-"/>
            <w:rFonts w:ascii="Arial" w:eastAsia="SimSun" w:hAnsi="Arial" w:cs="Arial"/>
            <w:sz w:val="22"/>
            <w:szCs w:val="22"/>
            <w:lang w:eastAsia="zh-CN"/>
          </w:rPr>
          <w:t>@</w:t>
        </w:r>
        <w:r w:rsidR="00A16B7F" w:rsidRPr="00320529">
          <w:rPr>
            <w:rStyle w:val="-"/>
            <w:rFonts w:ascii="Arial" w:eastAsia="SimSun" w:hAnsi="Arial" w:cs="Arial"/>
            <w:sz w:val="22"/>
            <w:szCs w:val="22"/>
            <w:lang w:val="en-US" w:eastAsia="zh-CN"/>
          </w:rPr>
          <w:t>katerini</w:t>
        </w:r>
        <w:r w:rsidR="00A16B7F" w:rsidRPr="00320529">
          <w:rPr>
            <w:rStyle w:val="-"/>
            <w:rFonts w:ascii="Arial" w:eastAsia="SimSun" w:hAnsi="Arial" w:cs="Arial"/>
            <w:sz w:val="22"/>
            <w:szCs w:val="22"/>
            <w:lang w:eastAsia="zh-CN"/>
          </w:rPr>
          <w:t>.</w:t>
        </w:r>
        <w:r w:rsidR="00A16B7F" w:rsidRPr="00320529">
          <w:rPr>
            <w:rStyle w:val="-"/>
            <w:rFonts w:ascii="Arial" w:eastAsia="SimSun" w:hAnsi="Arial" w:cs="Arial"/>
            <w:sz w:val="22"/>
            <w:szCs w:val="22"/>
            <w:lang w:val="en-US" w:eastAsia="zh-CN"/>
          </w:rPr>
          <w:t>gr</w:t>
        </w:r>
      </w:hyperlink>
      <w:r w:rsidR="00A16B7F" w:rsidRPr="00320529">
        <w:rPr>
          <w:rFonts w:ascii="Arial" w:eastAsia="SimSun" w:hAnsi="Arial" w:cs="Arial"/>
          <w:sz w:val="22"/>
          <w:szCs w:val="22"/>
          <w:lang w:eastAsia="zh-CN"/>
        </w:rPr>
        <w:t xml:space="preserve">  κατά τις εργάσιμες ημέρες και ώρες)</w:t>
      </w:r>
      <w:r w:rsidR="00A16B7F" w:rsidRPr="00E605B4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Pr="00E605B4">
        <w:rPr>
          <w:rFonts w:ascii="Arial" w:hAnsi="Arial" w:cs="Arial"/>
          <w:color w:val="44546A" w:themeColor="text2"/>
          <w:sz w:val="22"/>
          <w:szCs w:val="22"/>
        </w:rPr>
        <w:t xml:space="preserve">ενώ τα έγγραφα της σύμβασης είναι </w:t>
      </w:r>
      <w:r w:rsidR="00CE71BD" w:rsidRPr="00E605B4">
        <w:rPr>
          <w:rFonts w:ascii="Arial" w:hAnsi="Arial" w:cs="Arial"/>
          <w:color w:val="44546A" w:themeColor="text2"/>
          <w:sz w:val="22"/>
          <w:szCs w:val="22"/>
        </w:rPr>
        <w:t>διαθέσιμα στη διεύθυνση (URL) </w:t>
      </w:r>
      <w:hyperlink r:id="rId10" w:history="1">
        <w:r w:rsidR="0010260B" w:rsidRPr="00E605B4">
          <w:rPr>
            <w:rStyle w:val="-"/>
            <w:rFonts w:ascii="Arial" w:hAnsi="Arial" w:cs="Arial"/>
            <w:sz w:val="22"/>
            <w:szCs w:val="22"/>
          </w:rPr>
          <w:t>www.eprocurement.gov.gr</w:t>
        </w:r>
      </w:hyperlink>
      <w:r w:rsidRPr="00E605B4">
        <w:rPr>
          <w:rFonts w:ascii="Arial" w:hAnsi="Arial" w:cs="Arial"/>
          <w:color w:val="44546A" w:themeColor="text2"/>
          <w:sz w:val="22"/>
          <w:szCs w:val="22"/>
        </w:rPr>
        <w:t xml:space="preserve"> και τα λαμβάνετε ως εξής:</w:t>
      </w:r>
    </w:p>
    <w:p w14:paraId="3E5B774C" w14:textId="0EC86323" w:rsidR="00BA0795" w:rsidRDefault="0079421F" w:rsidP="005866DD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0000FF"/>
          <w:sz w:val="22"/>
          <w:szCs w:val="22"/>
          <w:u w:val="single"/>
        </w:rPr>
      </w:pPr>
      <w:r w:rsidRPr="00E605B4">
        <w:rPr>
          <w:rFonts w:ascii="Arial" w:hAnsi="Arial" w:cs="Arial"/>
          <w:b/>
          <w:color w:val="44546A" w:themeColor="text2"/>
          <w:sz w:val="22"/>
          <w:szCs w:val="22"/>
        </w:rPr>
        <w:t>Α.</w:t>
      </w:r>
      <w:r w:rsidRPr="00E605B4">
        <w:rPr>
          <w:rFonts w:ascii="Arial" w:hAnsi="Arial" w:cs="Arial"/>
          <w:color w:val="44546A" w:themeColor="text2"/>
          <w:sz w:val="22"/>
          <w:szCs w:val="22"/>
        </w:rPr>
        <w:t xml:space="preserve"> </w:t>
      </w:r>
      <w:r w:rsidR="00F2715E" w:rsidRPr="00E605B4">
        <w:rPr>
          <w:rFonts w:ascii="Arial" w:hAnsi="Arial" w:cs="Arial"/>
          <w:color w:val="44546A" w:themeColor="text2"/>
          <w:sz w:val="22"/>
          <w:szCs w:val="22"/>
        </w:rPr>
        <w:t>πατάτε στον παρακάτω σύνδεσμο</w:t>
      </w:r>
      <w:r w:rsidR="00F2715E" w:rsidRPr="00E605B4">
        <w:rPr>
          <w:rFonts w:ascii="Arial" w:hAnsi="Arial" w:cs="Arial"/>
          <w:color w:val="44546A" w:themeColor="text2"/>
          <w:sz w:val="22"/>
          <w:szCs w:val="22"/>
        </w:rPr>
        <w:br/>
      </w:r>
      <w:hyperlink r:id="rId11" w:history="1">
        <w:r w:rsidR="003B6AB1" w:rsidRPr="007077DA">
          <w:rPr>
            <w:rStyle w:val="-"/>
            <w:rFonts w:ascii="Arial" w:hAnsi="Arial" w:cs="Arial"/>
            <w:sz w:val="22"/>
            <w:szCs w:val="22"/>
          </w:rPr>
          <w:t>https://nepps-search.eprocurement.gov.gr/actSearch/faces/active_search_main.jspx</w:t>
        </w:r>
      </w:hyperlink>
      <w:r w:rsidR="00BA0795" w:rsidRPr="00E605B4">
        <w:rPr>
          <w:rFonts w:ascii="Arial" w:hAnsi="Arial" w:cs="Arial"/>
          <w:color w:val="0000FF"/>
          <w:sz w:val="22"/>
          <w:szCs w:val="22"/>
          <w:u w:val="single"/>
        </w:rPr>
        <w:t xml:space="preserve"> </w:t>
      </w:r>
    </w:p>
    <w:p w14:paraId="4BA8ADF6" w14:textId="0B5D463F" w:rsidR="0079421F" w:rsidRPr="00E605B4" w:rsidRDefault="0079421F" w:rsidP="00FB6681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44546A" w:themeColor="text2"/>
          <w:sz w:val="22"/>
          <w:szCs w:val="22"/>
        </w:rPr>
      </w:pPr>
      <w:r w:rsidRPr="00E605B4">
        <w:rPr>
          <w:rFonts w:ascii="Arial" w:hAnsi="Arial" w:cs="Arial"/>
          <w:b/>
          <w:color w:val="44546A" w:themeColor="text2"/>
          <w:sz w:val="22"/>
          <w:szCs w:val="22"/>
        </w:rPr>
        <w:t>Β.</w:t>
      </w:r>
      <w:r w:rsidRPr="00E605B4">
        <w:rPr>
          <w:rFonts w:ascii="Arial" w:hAnsi="Arial" w:cs="Arial"/>
          <w:color w:val="44546A" w:themeColor="text2"/>
          <w:sz w:val="22"/>
          <w:szCs w:val="22"/>
        </w:rPr>
        <w:t xml:space="preserve"> πληκτρολογείτε όπου Αρ.</w:t>
      </w:r>
      <w:r w:rsidR="005866DD" w:rsidRPr="00E605B4">
        <w:rPr>
          <w:rFonts w:ascii="Arial" w:hAnsi="Arial" w:cs="Arial"/>
          <w:color w:val="44546A" w:themeColor="text2"/>
          <w:sz w:val="22"/>
          <w:szCs w:val="22"/>
        </w:rPr>
        <w:t xml:space="preserve"> </w:t>
      </w:r>
      <w:r w:rsidRPr="00E605B4">
        <w:rPr>
          <w:rFonts w:ascii="Arial" w:hAnsi="Arial" w:cs="Arial"/>
          <w:b/>
          <w:color w:val="44546A" w:themeColor="text2"/>
          <w:sz w:val="22"/>
          <w:szCs w:val="22"/>
        </w:rPr>
        <w:t>Α/Α Συστήματος=</w:t>
      </w:r>
      <w:r w:rsidR="00344DA2" w:rsidRPr="00E605B4">
        <w:rPr>
          <w:rFonts w:ascii="Arial" w:hAnsi="Arial" w:cs="Arial"/>
          <w:color w:val="44546A" w:themeColor="text2"/>
          <w:sz w:val="22"/>
          <w:szCs w:val="22"/>
        </w:rPr>
        <w:t xml:space="preserve"> </w:t>
      </w:r>
      <w:r w:rsidR="00CB65BC" w:rsidRPr="00CB65BC">
        <w:rPr>
          <w:rFonts w:ascii="Arial" w:hAnsi="Arial" w:cs="Arial"/>
          <w:b/>
          <w:bCs/>
          <w:color w:val="44546A" w:themeColor="text2"/>
          <w:sz w:val="22"/>
          <w:szCs w:val="22"/>
        </w:rPr>
        <w:t>387527</w:t>
      </w:r>
      <w:r w:rsidR="00A16B7F" w:rsidRPr="00E605B4">
        <w:rPr>
          <w:rFonts w:ascii="Arial" w:hAnsi="Arial" w:cs="Arial"/>
          <w:b/>
          <w:bCs/>
          <w:color w:val="44546A" w:themeColor="text2"/>
          <w:sz w:val="22"/>
          <w:szCs w:val="22"/>
        </w:rPr>
        <w:t xml:space="preserve"> </w:t>
      </w:r>
      <w:r w:rsidRPr="00E605B4">
        <w:rPr>
          <w:rFonts w:ascii="Arial" w:hAnsi="Arial" w:cs="Arial"/>
          <w:color w:val="44546A" w:themeColor="text2"/>
          <w:sz w:val="22"/>
          <w:szCs w:val="22"/>
        </w:rPr>
        <w:t>και όπου Κατάσταση=</w:t>
      </w:r>
      <w:r w:rsidRPr="00E605B4">
        <w:rPr>
          <w:rFonts w:ascii="Arial" w:hAnsi="Arial" w:cs="Arial"/>
          <w:b/>
          <w:color w:val="44546A" w:themeColor="text2"/>
          <w:sz w:val="22"/>
          <w:szCs w:val="22"/>
        </w:rPr>
        <w:t>ΕΝΕΡΓΟΙ</w:t>
      </w:r>
      <w:r w:rsidRPr="00E605B4">
        <w:rPr>
          <w:rFonts w:ascii="Arial" w:hAnsi="Arial" w:cs="Arial"/>
          <w:b/>
          <w:color w:val="44546A" w:themeColor="text2"/>
          <w:sz w:val="22"/>
          <w:szCs w:val="22"/>
        </w:rPr>
        <w:br/>
        <w:t>Γ.</w:t>
      </w:r>
      <w:r w:rsidRPr="00E605B4">
        <w:rPr>
          <w:rFonts w:ascii="Arial" w:hAnsi="Arial" w:cs="Arial"/>
          <w:color w:val="44546A" w:themeColor="text2"/>
          <w:sz w:val="22"/>
          <w:szCs w:val="22"/>
        </w:rPr>
        <w:t xml:space="preserve"> πατάτε το κουμπί Αναζήτηση</w:t>
      </w:r>
      <w:r w:rsidRPr="00E605B4">
        <w:rPr>
          <w:rFonts w:ascii="Arial" w:hAnsi="Arial" w:cs="Arial"/>
          <w:color w:val="44546A" w:themeColor="text2"/>
          <w:sz w:val="22"/>
          <w:szCs w:val="22"/>
        </w:rPr>
        <w:br/>
      </w:r>
      <w:r w:rsidRPr="00E605B4">
        <w:rPr>
          <w:rFonts w:ascii="Arial" w:hAnsi="Arial" w:cs="Arial"/>
          <w:b/>
          <w:color w:val="44546A" w:themeColor="text2"/>
          <w:sz w:val="22"/>
          <w:szCs w:val="22"/>
        </w:rPr>
        <w:t>Δ.</w:t>
      </w:r>
      <w:r w:rsidRPr="00E605B4">
        <w:rPr>
          <w:rFonts w:ascii="Arial" w:hAnsi="Arial" w:cs="Arial"/>
          <w:color w:val="44546A" w:themeColor="text2"/>
          <w:sz w:val="22"/>
          <w:szCs w:val="22"/>
        </w:rPr>
        <w:t xml:space="preserve"> τέλος, πατάτε στον αριθμό του διαγωνισμού που εμφανίζεται ως αποτέλεσμα της αναζήτησης </w:t>
      </w:r>
      <w:r w:rsidR="0062013F">
        <w:rPr>
          <w:rFonts w:ascii="Arial" w:hAnsi="Arial" w:cs="Arial"/>
          <w:color w:val="44546A" w:themeColor="text2"/>
          <w:sz w:val="22"/>
          <w:szCs w:val="22"/>
        </w:rPr>
        <w:t xml:space="preserve">        </w:t>
      </w:r>
      <w:r w:rsidRPr="00E605B4">
        <w:rPr>
          <w:rFonts w:ascii="Arial" w:hAnsi="Arial" w:cs="Arial"/>
          <w:color w:val="44546A" w:themeColor="text2"/>
          <w:sz w:val="22"/>
          <w:szCs w:val="22"/>
        </w:rPr>
        <w:t>και εμφανίζονται συγκεντρωμένα (</w:t>
      </w:r>
      <w:r w:rsidRPr="00E605B4">
        <w:rPr>
          <w:rFonts w:ascii="Arial" w:hAnsi="Arial" w:cs="Arial"/>
          <w:b/>
          <w:color w:val="44546A" w:themeColor="text2"/>
          <w:sz w:val="22"/>
          <w:szCs w:val="22"/>
          <w:u w:val="single"/>
        </w:rPr>
        <w:t>ως συνημμένα</w:t>
      </w:r>
      <w:r w:rsidRPr="00E605B4">
        <w:rPr>
          <w:rFonts w:ascii="Arial" w:hAnsi="Arial" w:cs="Arial"/>
          <w:color w:val="44546A" w:themeColor="text2"/>
          <w:sz w:val="22"/>
          <w:szCs w:val="22"/>
        </w:rPr>
        <w:t>) τα έγγραφα της σύμβασης του διαγωνισμού.</w:t>
      </w:r>
    </w:p>
    <w:p w14:paraId="21269DE2" w14:textId="1C2DF9A5" w:rsidR="00E97D6E" w:rsidRPr="00E605B4" w:rsidRDefault="0062013F" w:rsidP="00C75D4D">
      <w:pPr>
        <w:jc w:val="both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 xml:space="preserve"> </w:t>
      </w:r>
    </w:p>
    <w:sectPr w:rsidR="00E97D6E" w:rsidRPr="00E605B4" w:rsidSect="005866DD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7D1C" w14:textId="77777777" w:rsidR="005606DD" w:rsidRDefault="005606DD" w:rsidP="00CB65BC">
      <w:pPr>
        <w:spacing w:after="0" w:line="240" w:lineRule="auto"/>
      </w:pPr>
      <w:r>
        <w:separator/>
      </w:r>
    </w:p>
  </w:endnote>
  <w:endnote w:type="continuationSeparator" w:id="0">
    <w:p w14:paraId="5BB48140" w14:textId="77777777" w:rsidR="005606DD" w:rsidRDefault="005606DD" w:rsidP="00CB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8D2FE" w14:textId="77777777" w:rsidR="005606DD" w:rsidRDefault="005606DD" w:rsidP="00CB65BC">
      <w:pPr>
        <w:spacing w:after="0" w:line="240" w:lineRule="auto"/>
      </w:pPr>
      <w:r>
        <w:separator/>
      </w:r>
    </w:p>
  </w:footnote>
  <w:footnote w:type="continuationSeparator" w:id="0">
    <w:p w14:paraId="2A55527E" w14:textId="77777777" w:rsidR="005606DD" w:rsidRDefault="005606DD" w:rsidP="00CB6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36"/>
    <w:rsid w:val="00015E3E"/>
    <w:rsid w:val="000810AA"/>
    <w:rsid w:val="000B2EDD"/>
    <w:rsid w:val="0010260B"/>
    <w:rsid w:val="00122F1E"/>
    <w:rsid w:val="001A1B4D"/>
    <w:rsid w:val="001F6DFA"/>
    <w:rsid w:val="00325AC6"/>
    <w:rsid w:val="00344DA2"/>
    <w:rsid w:val="003A5436"/>
    <w:rsid w:val="003B6AB1"/>
    <w:rsid w:val="00456623"/>
    <w:rsid w:val="004D6D8F"/>
    <w:rsid w:val="004E3F94"/>
    <w:rsid w:val="00504491"/>
    <w:rsid w:val="005606DD"/>
    <w:rsid w:val="0056771B"/>
    <w:rsid w:val="005866DD"/>
    <w:rsid w:val="00591B4E"/>
    <w:rsid w:val="005B4B8E"/>
    <w:rsid w:val="005C7B63"/>
    <w:rsid w:val="0062013F"/>
    <w:rsid w:val="00653FF2"/>
    <w:rsid w:val="0065754B"/>
    <w:rsid w:val="006970E3"/>
    <w:rsid w:val="006C1AE2"/>
    <w:rsid w:val="00723AE1"/>
    <w:rsid w:val="00750BB5"/>
    <w:rsid w:val="007538A2"/>
    <w:rsid w:val="00753F28"/>
    <w:rsid w:val="00774B34"/>
    <w:rsid w:val="0079421F"/>
    <w:rsid w:val="007963E2"/>
    <w:rsid w:val="00865B6B"/>
    <w:rsid w:val="008A0FE1"/>
    <w:rsid w:val="008A332F"/>
    <w:rsid w:val="009353B9"/>
    <w:rsid w:val="009552ED"/>
    <w:rsid w:val="0099733C"/>
    <w:rsid w:val="009D620C"/>
    <w:rsid w:val="00A16B7F"/>
    <w:rsid w:val="00A2351A"/>
    <w:rsid w:val="00A32F7E"/>
    <w:rsid w:val="00A512FA"/>
    <w:rsid w:val="00A73758"/>
    <w:rsid w:val="00B217ED"/>
    <w:rsid w:val="00BA0795"/>
    <w:rsid w:val="00BA1700"/>
    <w:rsid w:val="00C029F9"/>
    <w:rsid w:val="00C278EE"/>
    <w:rsid w:val="00C4259F"/>
    <w:rsid w:val="00C75D4D"/>
    <w:rsid w:val="00C83DB2"/>
    <w:rsid w:val="00CB65BC"/>
    <w:rsid w:val="00CC485F"/>
    <w:rsid w:val="00CE71BD"/>
    <w:rsid w:val="00CF794E"/>
    <w:rsid w:val="00D803EC"/>
    <w:rsid w:val="00E36187"/>
    <w:rsid w:val="00E605B4"/>
    <w:rsid w:val="00E97D6E"/>
    <w:rsid w:val="00EB68A7"/>
    <w:rsid w:val="00F22875"/>
    <w:rsid w:val="00F2715E"/>
    <w:rsid w:val="00F67168"/>
    <w:rsid w:val="00FA577C"/>
    <w:rsid w:val="00FB6681"/>
    <w:rsid w:val="00FC1939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F49A"/>
  <w15:chartTrackingRefBased/>
  <w15:docId w15:val="{416FF346-21F6-4659-AF7C-1A8A186D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has-text-align-justify">
    <w:name w:val="has-text-align-justify"/>
    <w:basedOn w:val="a"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3A5436"/>
    <w:rPr>
      <w:color w:val="0000FF"/>
      <w:u w:val="single"/>
    </w:rPr>
  </w:style>
  <w:style w:type="character" w:customStyle="1" w:styleId="WW8Num1z0">
    <w:name w:val="WW8Num1z0"/>
    <w:rsid w:val="009D620C"/>
  </w:style>
  <w:style w:type="character" w:customStyle="1" w:styleId="1">
    <w:name w:val="Ανεπίλυτη αναφορά1"/>
    <w:basedOn w:val="a0"/>
    <w:uiPriority w:val="99"/>
    <w:semiHidden/>
    <w:unhideWhenUsed/>
    <w:rsid w:val="00344DA2"/>
    <w:rPr>
      <w:color w:val="605E5C"/>
      <w:shd w:val="clear" w:color="auto" w:fill="E1DFDD"/>
    </w:rPr>
  </w:style>
  <w:style w:type="character" w:customStyle="1" w:styleId="rich-messages-label">
    <w:name w:val="rich-messages-label"/>
    <w:basedOn w:val="a0"/>
    <w:rsid w:val="00753F28"/>
  </w:style>
  <w:style w:type="paragraph" w:styleId="a3">
    <w:name w:val="footnote text"/>
    <w:basedOn w:val="a"/>
    <w:link w:val="Char"/>
    <w:uiPriority w:val="99"/>
    <w:semiHidden/>
    <w:unhideWhenUsed/>
    <w:rsid w:val="00CB65BC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CB65BC"/>
    <w:rPr>
      <w:sz w:val="20"/>
      <w:szCs w:val="20"/>
    </w:rPr>
  </w:style>
  <w:style w:type="character" w:styleId="a4">
    <w:name w:val="footnote reference"/>
    <w:uiPriority w:val="99"/>
    <w:rsid w:val="00CB65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tasiadis@katerini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procurement.gov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nepps-search.eprocurement.gov.gr/actSearch/faces/active_search_main.j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procurement.gov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saras@katerin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6EE98-8AD9-44E2-8B77-F875CE1E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557</Words>
  <Characters>3414</Characters>
  <Application>Microsoft Office Word</Application>
  <DocSecurity>0</DocSecurity>
  <Lines>60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Katsaras</dc:creator>
  <cp:keywords/>
  <dc:description/>
  <cp:lastModifiedBy>Γεώργιος Μίχος</cp:lastModifiedBy>
  <cp:revision>49</cp:revision>
  <dcterms:created xsi:type="dcterms:W3CDTF">2021-11-09T09:35:00Z</dcterms:created>
  <dcterms:modified xsi:type="dcterms:W3CDTF">2025-12-29T06:49:00Z</dcterms:modified>
</cp:coreProperties>
</file>