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E53C7" w14:textId="77777777" w:rsidR="0079421F" w:rsidRDefault="0079421F" w:rsidP="0079421F">
      <w:pPr>
        <w:pStyle w:val="Web"/>
        <w:shd w:val="clear" w:color="auto" w:fill="FFFFFF"/>
        <w:spacing w:before="0" w:beforeAutospacing="0" w:after="450" w:afterAutospacing="0" w:line="390" w:lineRule="atLeast"/>
        <w:rPr>
          <w:rFonts w:ascii="Arial" w:hAnsi="Arial" w:cs="Arial"/>
          <w:color w:val="3F4F61"/>
        </w:rPr>
      </w:pPr>
    </w:p>
    <w:p w14:paraId="0F10BA93" w14:textId="325A3CA6" w:rsidR="000810AA" w:rsidRPr="00AE01FA" w:rsidRDefault="0079421F" w:rsidP="000810AA">
      <w:pPr>
        <w:pStyle w:val="Web"/>
        <w:shd w:val="clear" w:color="auto" w:fill="FFFFFF"/>
        <w:spacing w:before="0" w:beforeAutospacing="0" w:after="450" w:afterAutospacing="0" w:line="390" w:lineRule="atLeast"/>
        <w:rPr>
          <w:rFonts w:ascii="Arial" w:hAnsi="Arial" w:cs="Arial"/>
          <w:color w:val="44546A" w:themeColor="text2"/>
        </w:rPr>
      </w:pPr>
      <w:r w:rsidRPr="00BA0795">
        <w:rPr>
          <w:rFonts w:ascii="Arial" w:hAnsi="Arial" w:cs="Arial"/>
          <w:color w:val="44546A" w:themeColor="text2"/>
        </w:rPr>
        <w:t xml:space="preserve">ΕΛΛΗΝΙΚΗ ΔΗΜΟΚΡΑΤΙΑ                               </w:t>
      </w:r>
      <w:r w:rsidR="005866DD" w:rsidRPr="00BA0795">
        <w:rPr>
          <w:rFonts w:ascii="Arial" w:hAnsi="Arial" w:cs="Arial"/>
          <w:color w:val="44546A" w:themeColor="text2"/>
        </w:rPr>
        <w:t xml:space="preserve">                   </w:t>
      </w:r>
      <w:r w:rsidRPr="00BA0795">
        <w:rPr>
          <w:rFonts w:ascii="Arial" w:hAnsi="Arial" w:cs="Arial"/>
          <w:color w:val="44546A" w:themeColor="text2"/>
        </w:rPr>
        <w:t xml:space="preserve">ΑΝΑΡΤΗΤΕΑ ΣΤΗ ΔΙΑΥΓΕΙΑ </w:t>
      </w:r>
      <w:r w:rsidRPr="00BA0795">
        <w:rPr>
          <w:rFonts w:ascii="Arial" w:hAnsi="Arial" w:cs="Arial"/>
          <w:color w:val="44546A" w:themeColor="text2"/>
        </w:rPr>
        <w:br/>
        <w:t xml:space="preserve">ΝΟΜΟΣ ΠΙΕΡΙΑΣ                                                  </w:t>
      </w:r>
      <w:r w:rsidR="005866DD" w:rsidRPr="00BA0795">
        <w:rPr>
          <w:rFonts w:ascii="Arial" w:hAnsi="Arial" w:cs="Arial"/>
          <w:color w:val="44546A" w:themeColor="text2"/>
        </w:rPr>
        <w:t xml:space="preserve">         </w:t>
      </w:r>
      <w:r w:rsidR="00AE01FA">
        <w:rPr>
          <w:rFonts w:ascii="Arial" w:hAnsi="Arial" w:cs="Arial"/>
          <w:color w:val="44546A" w:themeColor="text2"/>
        </w:rPr>
        <w:t xml:space="preserve">    </w:t>
      </w:r>
      <w:r w:rsidR="00325AC6" w:rsidRPr="00325AC6">
        <w:rPr>
          <w:rFonts w:ascii="Arial" w:hAnsi="Arial" w:cs="Arial"/>
          <w:color w:val="44546A" w:themeColor="text2"/>
        </w:rPr>
        <w:t xml:space="preserve"> </w:t>
      </w:r>
      <w:r w:rsidRPr="00BA0795">
        <w:rPr>
          <w:rFonts w:ascii="Arial" w:hAnsi="Arial" w:cs="Arial"/>
          <w:color w:val="44546A" w:themeColor="text2"/>
        </w:rPr>
        <w:t>ΑΔΑ</w:t>
      </w:r>
      <w:r w:rsidR="00A73758" w:rsidRPr="00BA0795">
        <w:rPr>
          <w:rFonts w:ascii="Arial" w:hAnsi="Arial" w:cs="Arial"/>
          <w:color w:val="44546A" w:themeColor="text2"/>
        </w:rPr>
        <w:t>:</w:t>
      </w:r>
      <w:r w:rsidR="000B2EDD" w:rsidRPr="000B2EDD">
        <w:t xml:space="preserve"> </w:t>
      </w:r>
      <w:r w:rsidR="00AE01FA">
        <w:rPr>
          <w:rFonts w:ascii="Arial" w:hAnsi="Arial" w:cs="Arial"/>
          <w:color w:val="44546A" w:themeColor="text2"/>
        </w:rPr>
        <w:t xml:space="preserve">6ΥΡΧΩΕΤ-ΣΨΗ      </w:t>
      </w:r>
      <w:r w:rsidRPr="00BA0795">
        <w:rPr>
          <w:rFonts w:ascii="Arial" w:hAnsi="Arial" w:cs="Arial"/>
          <w:color w:val="44546A" w:themeColor="text2"/>
        </w:rPr>
        <w:t>ΔΗΜΟΣ ΚΑΤΕΡΙΝΗΣ</w:t>
      </w:r>
      <w:r w:rsidR="000810AA">
        <w:rPr>
          <w:rFonts w:ascii="Arial" w:hAnsi="Arial" w:cs="Arial"/>
          <w:color w:val="44546A" w:themeColor="text2"/>
        </w:rPr>
        <w:t xml:space="preserve">                                               </w:t>
      </w:r>
      <w:r w:rsidR="000810AA" w:rsidRPr="000810AA">
        <w:rPr>
          <w:rFonts w:ascii="Arial" w:hAnsi="Arial" w:cs="Arial"/>
          <w:color w:val="44546A" w:themeColor="text2"/>
        </w:rPr>
        <w:t xml:space="preserve">Αριθ. </w:t>
      </w:r>
      <w:proofErr w:type="spellStart"/>
      <w:r w:rsidR="000810AA" w:rsidRPr="000810AA">
        <w:rPr>
          <w:rFonts w:ascii="Arial" w:hAnsi="Arial" w:cs="Arial"/>
          <w:color w:val="44546A" w:themeColor="text2"/>
        </w:rPr>
        <w:t>πρωτ</w:t>
      </w:r>
      <w:proofErr w:type="spellEnd"/>
      <w:r w:rsidR="000810AA" w:rsidRPr="000810AA">
        <w:rPr>
          <w:rFonts w:ascii="Arial" w:hAnsi="Arial" w:cs="Arial"/>
          <w:color w:val="44546A" w:themeColor="text2"/>
        </w:rPr>
        <w:t xml:space="preserve">.: </w:t>
      </w:r>
      <w:proofErr w:type="spellStart"/>
      <w:r w:rsidR="000810AA" w:rsidRPr="000810AA">
        <w:rPr>
          <w:rFonts w:ascii="Arial" w:hAnsi="Arial" w:cs="Arial"/>
          <w:color w:val="44546A" w:themeColor="text2"/>
        </w:rPr>
        <w:t>Οικ</w:t>
      </w:r>
      <w:proofErr w:type="spellEnd"/>
      <w:r w:rsidR="000810AA" w:rsidRPr="000810AA">
        <w:rPr>
          <w:rFonts w:ascii="Arial" w:hAnsi="Arial" w:cs="Arial"/>
          <w:color w:val="44546A" w:themeColor="text2"/>
        </w:rPr>
        <w:t xml:space="preserve"> </w:t>
      </w:r>
      <w:r w:rsidR="00D71AB1" w:rsidRPr="00D71AB1">
        <w:rPr>
          <w:rFonts w:ascii="Arial" w:hAnsi="Arial" w:cs="Arial"/>
          <w:color w:val="44546A" w:themeColor="text2"/>
        </w:rPr>
        <w:t>30789</w:t>
      </w:r>
      <w:r w:rsidR="000810AA" w:rsidRPr="00D71AB1">
        <w:rPr>
          <w:rFonts w:ascii="Arial" w:hAnsi="Arial" w:cs="Arial"/>
          <w:color w:val="44546A" w:themeColor="text2"/>
        </w:rPr>
        <w:t>/</w:t>
      </w:r>
      <w:r w:rsidR="00594EBE" w:rsidRPr="00D71AB1">
        <w:rPr>
          <w:rFonts w:ascii="Arial" w:hAnsi="Arial" w:cs="Arial"/>
          <w:color w:val="44546A" w:themeColor="text2"/>
        </w:rPr>
        <w:t>2</w:t>
      </w:r>
      <w:r w:rsidR="00FC6B88" w:rsidRPr="00FC6B88">
        <w:rPr>
          <w:rFonts w:ascii="Arial" w:hAnsi="Arial" w:cs="Arial"/>
          <w:color w:val="44546A" w:themeColor="text2"/>
        </w:rPr>
        <w:t>1</w:t>
      </w:r>
      <w:r w:rsidR="000810AA" w:rsidRPr="00D71AB1">
        <w:rPr>
          <w:rFonts w:ascii="Arial" w:hAnsi="Arial" w:cs="Arial"/>
          <w:color w:val="44546A" w:themeColor="text2"/>
        </w:rPr>
        <w:t>-09-2022</w:t>
      </w:r>
      <w:r w:rsidRPr="00BA0795">
        <w:rPr>
          <w:rFonts w:ascii="Arial" w:hAnsi="Arial" w:cs="Arial"/>
          <w:color w:val="44546A" w:themeColor="text2"/>
        </w:rPr>
        <w:br/>
        <w:t xml:space="preserve">Δ/ΝΣΗ </w:t>
      </w:r>
      <w:r w:rsidR="00C75D4D" w:rsidRPr="00BA0795">
        <w:rPr>
          <w:rFonts w:ascii="Arial" w:hAnsi="Arial" w:cs="Arial"/>
          <w:color w:val="44546A" w:themeColor="text2"/>
        </w:rPr>
        <w:t>ΤΕΝΙΚΩΝ ΥΠΗΡΕΣΙΩΝ</w:t>
      </w:r>
      <w:r w:rsidRPr="00BA0795">
        <w:rPr>
          <w:rFonts w:ascii="Arial" w:hAnsi="Arial" w:cs="Arial"/>
          <w:color w:val="44546A" w:themeColor="text2"/>
        </w:rPr>
        <w:br/>
        <w:t xml:space="preserve">ΤΜΗΜΑ </w:t>
      </w:r>
      <w:r w:rsidR="00C75D4D" w:rsidRPr="00BA0795">
        <w:rPr>
          <w:rFonts w:ascii="Arial" w:hAnsi="Arial" w:cs="Arial"/>
          <w:color w:val="44546A" w:themeColor="text2"/>
        </w:rPr>
        <w:t>ΓΡΑΜΜΑΤ</w:t>
      </w:r>
      <w:r w:rsidR="0099733C" w:rsidRPr="00BA0795">
        <w:rPr>
          <w:rFonts w:ascii="Arial" w:hAnsi="Arial" w:cs="Arial"/>
          <w:color w:val="44546A" w:themeColor="text2"/>
        </w:rPr>
        <w:t>Ε</w:t>
      </w:r>
      <w:r w:rsidR="00C75D4D" w:rsidRPr="00BA0795">
        <w:rPr>
          <w:rFonts w:ascii="Arial" w:hAnsi="Arial" w:cs="Arial"/>
          <w:color w:val="44546A" w:themeColor="text2"/>
        </w:rPr>
        <w:t>ΙΑΣ &amp; ΠΑΡΑΚΟΛΟΥΘΗΣΗΣ ΕΡΓΩΝ</w:t>
      </w:r>
      <w:r w:rsidRPr="00BA0795">
        <w:rPr>
          <w:rFonts w:ascii="Arial" w:hAnsi="Arial" w:cs="Arial"/>
          <w:color w:val="44546A" w:themeColor="text2"/>
        </w:rPr>
        <w:br/>
        <w:t xml:space="preserve">Πληροφορίες: </w:t>
      </w:r>
      <w:r w:rsidR="00C75D4D" w:rsidRPr="00BA0795">
        <w:rPr>
          <w:rFonts w:ascii="Arial" w:hAnsi="Arial" w:cs="Arial"/>
          <w:color w:val="44546A" w:themeColor="text2"/>
        </w:rPr>
        <w:t xml:space="preserve">Αντ. </w:t>
      </w:r>
      <w:proofErr w:type="spellStart"/>
      <w:r w:rsidR="00C75D4D" w:rsidRPr="00BA0795">
        <w:rPr>
          <w:rFonts w:ascii="Arial" w:hAnsi="Arial" w:cs="Arial"/>
          <w:color w:val="44546A" w:themeColor="text2"/>
        </w:rPr>
        <w:t>Κατσάρας</w:t>
      </w:r>
      <w:proofErr w:type="spellEnd"/>
      <w:r w:rsidR="00C75D4D" w:rsidRPr="00BA0795">
        <w:rPr>
          <w:rFonts w:ascii="Arial" w:hAnsi="Arial" w:cs="Arial"/>
          <w:color w:val="44546A" w:themeColor="text2"/>
        </w:rPr>
        <w:t>,</w:t>
      </w:r>
      <w:r w:rsidR="00C75D4D" w:rsidRPr="00BA0795">
        <w:rPr>
          <w:rFonts w:ascii="Arial" w:hAnsi="Arial" w:cs="Arial"/>
          <w:color w:val="44546A" w:themeColor="text2"/>
        </w:rPr>
        <w:br/>
        <w:t>Τηλέφωνο: 2351350456, 506</w:t>
      </w:r>
      <w:r w:rsidRPr="00BA0795">
        <w:rPr>
          <w:rFonts w:ascii="Arial" w:hAnsi="Arial" w:cs="Arial"/>
          <w:color w:val="44546A" w:themeColor="text2"/>
        </w:rPr>
        <w:br/>
        <w:t>e-</w:t>
      </w:r>
      <w:proofErr w:type="spellStart"/>
      <w:r w:rsidRPr="00BA0795">
        <w:rPr>
          <w:rFonts w:ascii="Arial" w:hAnsi="Arial" w:cs="Arial"/>
          <w:color w:val="44546A" w:themeColor="text2"/>
        </w:rPr>
        <w:t>mail</w:t>
      </w:r>
      <w:proofErr w:type="spellEnd"/>
      <w:r w:rsidRPr="00BA0795">
        <w:rPr>
          <w:rFonts w:ascii="Arial" w:hAnsi="Arial" w:cs="Arial"/>
          <w:color w:val="44546A" w:themeColor="text2"/>
        </w:rPr>
        <w:t xml:space="preserve"> </w:t>
      </w:r>
      <w:r w:rsidR="00C75D4D" w:rsidRPr="00BA0795">
        <w:rPr>
          <w:rFonts w:ascii="Arial" w:hAnsi="Arial" w:cs="Arial"/>
          <w:color w:val="44546A" w:themeColor="text2"/>
        </w:rPr>
        <w:t>katsaras</w:t>
      </w:r>
      <w:r w:rsidRPr="00BA0795">
        <w:rPr>
          <w:rFonts w:ascii="Arial" w:hAnsi="Arial" w:cs="Arial"/>
          <w:color w:val="44546A" w:themeColor="text2"/>
        </w:rPr>
        <w:t>@katerini.gr</w:t>
      </w:r>
      <w:r w:rsidRPr="00BA0795">
        <w:rPr>
          <w:rFonts w:ascii="Arial" w:hAnsi="Arial" w:cs="Arial"/>
          <w:color w:val="44546A" w:themeColor="text2"/>
        </w:rPr>
        <w:br/>
      </w:r>
    </w:p>
    <w:p w14:paraId="31756CD0" w14:textId="53989408" w:rsidR="0079421F" w:rsidRPr="00BA0795" w:rsidRDefault="0079421F" w:rsidP="000810AA">
      <w:pPr>
        <w:pStyle w:val="Web"/>
        <w:shd w:val="clear" w:color="auto" w:fill="FFFFFF"/>
        <w:spacing w:before="0" w:beforeAutospacing="0" w:after="450" w:afterAutospacing="0" w:line="390" w:lineRule="atLeast"/>
        <w:rPr>
          <w:rFonts w:ascii="Arial" w:hAnsi="Arial" w:cs="Arial"/>
          <w:b/>
          <w:color w:val="44546A" w:themeColor="text2"/>
        </w:rPr>
      </w:pPr>
      <w:r w:rsidRPr="00BA0795">
        <w:rPr>
          <w:rFonts w:ascii="Arial" w:hAnsi="Arial" w:cs="Arial"/>
          <w:b/>
          <w:color w:val="44546A" w:themeColor="text2"/>
        </w:rPr>
        <w:t xml:space="preserve">ΘΕΜΑ: Περιληπτική διακήρυξη για την </w:t>
      </w:r>
      <w:r w:rsidR="00BA1700" w:rsidRPr="00BA0795">
        <w:rPr>
          <w:rFonts w:ascii="Arial" w:hAnsi="Arial" w:cs="Arial"/>
          <w:b/>
          <w:color w:val="44546A" w:themeColor="text2"/>
        </w:rPr>
        <w:t>επιλογή αναδόχου της προμήθειας με τίτλο «</w:t>
      </w:r>
      <w:r w:rsidR="009A6AC5" w:rsidRPr="009A6AC5">
        <w:rPr>
          <w:rFonts w:ascii="Arial" w:hAnsi="Arial" w:cs="Arial"/>
          <w:b/>
          <w:bCs/>
          <w:color w:val="44546A" w:themeColor="text2"/>
          <w:lang w:val="x-none"/>
        </w:rPr>
        <w:t>Προμήθεια στεγάστρων στάσεων λεωφορείων Δήμου Κατερίνης</w:t>
      </w:r>
      <w:r w:rsidR="00BA1700" w:rsidRPr="00BA0795">
        <w:rPr>
          <w:rFonts w:ascii="Arial" w:hAnsi="Arial" w:cs="Arial"/>
          <w:b/>
          <w:color w:val="44546A" w:themeColor="text2"/>
        </w:rPr>
        <w:t xml:space="preserve">» </w:t>
      </w:r>
      <w:r w:rsidRPr="00BA0795">
        <w:rPr>
          <w:rFonts w:ascii="Arial" w:hAnsi="Arial" w:cs="Arial"/>
          <w:b/>
          <w:color w:val="44546A" w:themeColor="text2"/>
        </w:rPr>
        <w:t xml:space="preserve">με </w:t>
      </w:r>
      <w:r w:rsidR="00FC1939" w:rsidRPr="00BA0795">
        <w:rPr>
          <w:rFonts w:ascii="Arial" w:hAnsi="Arial" w:cs="Arial"/>
          <w:b/>
          <w:color w:val="44546A" w:themeColor="text2"/>
        </w:rPr>
        <w:t xml:space="preserve">εκτιμώμενη </w:t>
      </w:r>
      <w:r w:rsidRPr="00BA0795">
        <w:rPr>
          <w:rFonts w:ascii="Arial" w:hAnsi="Arial" w:cs="Arial"/>
          <w:b/>
          <w:color w:val="44546A" w:themeColor="text2"/>
        </w:rPr>
        <w:t xml:space="preserve">αξία </w:t>
      </w:r>
      <w:r w:rsidR="009A6AC5" w:rsidRPr="009A6AC5">
        <w:rPr>
          <w:rFonts w:ascii="Arial" w:hAnsi="Arial" w:cs="Arial"/>
          <w:b/>
          <w:color w:val="44546A" w:themeColor="text2"/>
        </w:rPr>
        <w:t xml:space="preserve">80.627,00 </w:t>
      </w:r>
      <w:r w:rsidRPr="00BA0795">
        <w:rPr>
          <w:rFonts w:ascii="Arial" w:hAnsi="Arial" w:cs="Arial"/>
          <w:b/>
          <w:color w:val="44546A" w:themeColor="text2"/>
        </w:rPr>
        <w:t xml:space="preserve">€ εκτός ΦΠΑ και </w:t>
      </w:r>
      <w:r w:rsidR="00C75D4D" w:rsidRPr="00BA0795">
        <w:rPr>
          <w:rFonts w:ascii="Arial" w:hAnsi="Arial" w:cs="Arial"/>
          <w:b/>
          <w:color w:val="44546A" w:themeColor="text2"/>
        </w:rPr>
        <w:t>ΔΤΥ/</w:t>
      </w:r>
      <w:r w:rsidR="00015E3E">
        <w:rPr>
          <w:rFonts w:ascii="Arial" w:hAnsi="Arial" w:cs="Arial"/>
          <w:b/>
          <w:color w:val="44546A" w:themeColor="text2"/>
        </w:rPr>
        <w:t>8</w:t>
      </w:r>
      <w:r w:rsidR="00594EBE">
        <w:rPr>
          <w:rFonts w:ascii="Arial" w:hAnsi="Arial" w:cs="Arial"/>
          <w:b/>
          <w:color w:val="44546A" w:themeColor="text2"/>
        </w:rPr>
        <w:t>7</w:t>
      </w:r>
      <w:r w:rsidR="00FC1939" w:rsidRPr="00BA0795">
        <w:rPr>
          <w:rFonts w:ascii="Arial" w:hAnsi="Arial" w:cs="Arial"/>
          <w:b/>
          <w:color w:val="44546A" w:themeColor="text2"/>
        </w:rPr>
        <w:t>/202</w:t>
      </w:r>
      <w:r w:rsidR="00015E3E">
        <w:rPr>
          <w:rFonts w:ascii="Arial" w:hAnsi="Arial" w:cs="Arial"/>
          <w:b/>
          <w:color w:val="44546A" w:themeColor="text2"/>
        </w:rPr>
        <w:t>2</w:t>
      </w:r>
      <w:r w:rsidRPr="00BA0795">
        <w:rPr>
          <w:rFonts w:ascii="Arial" w:hAnsi="Arial" w:cs="Arial"/>
          <w:b/>
          <w:color w:val="44546A" w:themeColor="text2"/>
        </w:rPr>
        <w:t xml:space="preserve"> μελέτη.</w:t>
      </w:r>
    </w:p>
    <w:p w14:paraId="4D325E9A" w14:textId="4B305DF5" w:rsidR="00015E3E" w:rsidRPr="00591B4E" w:rsidRDefault="0079421F" w:rsidP="00591B4E">
      <w:pPr>
        <w:jc w:val="both"/>
        <w:rPr>
          <w:rFonts w:ascii="Arial" w:hAnsi="Arial" w:cs="Arial"/>
          <w:b/>
          <w:bCs/>
          <w:color w:val="44546A" w:themeColor="text2"/>
        </w:rPr>
      </w:pPr>
      <w:r w:rsidRPr="00BA0795">
        <w:rPr>
          <w:rFonts w:ascii="Arial" w:hAnsi="Arial" w:cs="Arial"/>
          <w:color w:val="44546A" w:themeColor="text2"/>
        </w:rPr>
        <w:t xml:space="preserve">Ο Δήμος Κατερίνης θα διενεργήσει ανοιχτό διαγωνισμό </w:t>
      </w:r>
      <w:r w:rsidR="00957A94">
        <w:rPr>
          <w:rFonts w:ascii="Arial" w:hAnsi="Arial" w:cs="Arial"/>
          <w:color w:val="44546A" w:themeColor="text2"/>
        </w:rPr>
        <w:t>κάτω</w:t>
      </w:r>
      <w:r w:rsidRPr="00BA0795">
        <w:rPr>
          <w:rFonts w:ascii="Arial" w:hAnsi="Arial" w:cs="Arial"/>
          <w:color w:val="44546A" w:themeColor="text2"/>
        </w:rPr>
        <w:t xml:space="preserve"> των ορίων για την</w:t>
      </w:r>
      <w:r w:rsidR="00FC1939" w:rsidRPr="00BA0795">
        <w:rPr>
          <w:rFonts w:ascii="Arial" w:hAnsi="Arial" w:cs="Arial"/>
          <w:color w:val="44546A" w:themeColor="text2"/>
        </w:rPr>
        <w:t xml:space="preserve"> προμήθεια με τίτλο</w:t>
      </w:r>
      <w:r w:rsidRPr="00BA0795">
        <w:rPr>
          <w:rFonts w:ascii="Arial" w:hAnsi="Arial" w:cs="Arial"/>
          <w:color w:val="44546A" w:themeColor="text2"/>
        </w:rPr>
        <w:t xml:space="preserve"> [</w:t>
      </w:r>
      <w:r w:rsidR="009A6AC5" w:rsidRPr="009A6AC5">
        <w:rPr>
          <w:rFonts w:ascii="Arial" w:hAnsi="Arial" w:cs="Arial"/>
          <w:b/>
          <w:bCs/>
          <w:color w:val="44546A" w:themeColor="text2"/>
          <w:lang w:val="x-none"/>
        </w:rPr>
        <w:t>Προμήθεια στεγάστρων στάσεων λεωφορείων Δήμου Κατερίνης</w:t>
      </w:r>
      <w:r w:rsidRPr="00BA0795">
        <w:rPr>
          <w:rFonts w:ascii="Arial" w:hAnsi="Arial" w:cs="Arial"/>
          <w:color w:val="44546A" w:themeColor="text2"/>
        </w:rPr>
        <w:t xml:space="preserve">] με αξία </w:t>
      </w:r>
      <w:r w:rsidR="009A6AC5" w:rsidRPr="009A6AC5">
        <w:rPr>
          <w:rFonts w:ascii="Arial" w:hAnsi="Arial" w:cs="Arial"/>
          <w:b/>
          <w:color w:val="44546A" w:themeColor="text2"/>
        </w:rPr>
        <w:t xml:space="preserve">80.627,00 </w:t>
      </w:r>
      <w:r w:rsidR="00C75D4D" w:rsidRPr="00BA0795">
        <w:rPr>
          <w:rFonts w:ascii="Arial" w:hAnsi="Arial" w:cs="Arial"/>
          <w:color w:val="44546A" w:themeColor="text2"/>
        </w:rPr>
        <w:t>€ εκτός ΦΠΑ</w:t>
      </w:r>
      <w:r w:rsidR="00C75D4D" w:rsidRPr="00BA0795">
        <w:rPr>
          <w:rFonts w:ascii="Arial" w:hAnsi="Arial" w:cs="Arial"/>
          <w:bCs/>
          <w:color w:val="44546A" w:themeColor="text2"/>
        </w:rPr>
        <w:t>,</w:t>
      </w:r>
      <w:r w:rsidR="00C75D4D" w:rsidRPr="00BA0795">
        <w:rPr>
          <w:rFonts w:ascii="Arial" w:hAnsi="Arial" w:cs="Arial"/>
          <w:color w:val="44546A" w:themeColor="text2"/>
        </w:rPr>
        <w:t xml:space="preserve"> </w:t>
      </w:r>
      <w:r w:rsidRPr="00BA0795">
        <w:rPr>
          <w:rFonts w:ascii="Arial" w:hAnsi="Arial" w:cs="Arial"/>
          <w:color w:val="44546A" w:themeColor="text2"/>
        </w:rPr>
        <w:t xml:space="preserve">μέσω του ΕΣΗΔΗΣ </w:t>
      </w:r>
      <w:hyperlink r:id="rId5" w:history="1">
        <w:r w:rsidR="00FC6B88" w:rsidRPr="00F43E59">
          <w:rPr>
            <w:rStyle w:val="-"/>
            <w:rFonts w:ascii="Arial" w:hAnsi="Arial" w:cs="Arial"/>
          </w:rPr>
          <w:t>www.promitheus.gov.gr</w:t>
        </w:r>
      </w:hyperlink>
      <w:r w:rsidR="00FC6B88" w:rsidRPr="00FC6B88">
        <w:rPr>
          <w:rFonts w:ascii="Arial" w:hAnsi="Arial" w:cs="Arial"/>
          <w:color w:val="44546A" w:themeColor="text2"/>
        </w:rPr>
        <w:t xml:space="preserve"> </w:t>
      </w:r>
      <w:r w:rsidRPr="00BA0795">
        <w:rPr>
          <w:rFonts w:ascii="Arial" w:hAnsi="Arial" w:cs="Arial"/>
          <w:color w:val="44546A" w:themeColor="text2"/>
        </w:rPr>
        <w:t>(αριθμός διαγωνισμού:</w:t>
      </w:r>
      <w:r w:rsidR="008A0FE1" w:rsidRPr="00BA0795">
        <w:rPr>
          <w:rFonts w:ascii="Calibri" w:hAnsi="Calibri" w:cs="Arial"/>
          <w:b/>
        </w:rPr>
        <w:t xml:space="preserve"> </w:t>
      </w:r>
      <w:r w:rsidR="00015E3E" w:rsidRPr="00BD3CBC">
        <w:rPr>
          <w:rFonts w:ascii="Arial" w:eastAsia="Times New Roman" w:hAnsi="Arial" w:cs="Arial"/>
          <w:b/>
          <w:bCs/>
          <w:color w:val="44546A" w:themeColor="text2"/>
          <w:sz w:val="24"/>
          <w:szCs w:val="24"/>
          <w:lang w:eastAsia="el-GR"/>
        </w:rPr>
        <w:t>17</w:t>
      </w:r>
      <w:r w:rsidR="00594EBE" w:rsidRPr="00BD3CBC">
        <w:rPr>
          <w:rFonts w:ascii="Arial" w:eastAsia="Times New Roman" w:hAnsi="Arial" w:cs="Arial"/>
          <w:b/>
          <w:bCs/>
          <w:color w:val="44546A" w:themeColor="text2"/>
          <w:sz w:val="24"/>
          <w:szCs w:val="24"/>
          <w:lang w:eastAsia="el-GR"/>
        </w:rPr>
        <w:t>2157</w:t>
      </w:r>
      <w:r w:rsidRPr="00DE6048">
        <w:rPr>
          <w:rFonts w:ascii="Arial" w:hAnsi="Arial" w:cs="Arial"/>
          <w:color w:val="44546A" w:themeColor="text2"/>
        </w:rPr>
        <w:t xml:space="preserve">) και με κριτήριο ανάθεσης την </w:t>
      </w:r>
      <w:proofErr w:type="spellStart"/>
      <w:r w:rsidR="00D1493A" w:rsidRPr="00DE6048">
        <w:rPr>
          <w:rFonts w:ascii="Arial" w:hAnsi="Arial" w:cs="Arial"/>
          <w:color w:val="44546A" w:themeColor="text2"/>
        </w:rPr>
        <w:t>την</w:t>
      </w:r>
      <w:proofErr w:type="spellEnd"/>
      <w:r w:rsidR="00D1493A" w:rsidRPr="00DE6048">
        <w:rPr>
          <w:rFonts w:ascii="Arial" w:hAnsi="Arial" w:cs="Arial"/>
          <w:color w:val="44546A" w:themeColor="text2"/>
        </w:rPr>
        <w:t xml:space="preserve"> πλέον συμφέρουσα από οικονομική άποψη προσφορά βάσει τιμής.</w:t>
      </w:r>
      <w:r w:rsidRPr="00DE6048">
        <w:rPr>
          <w:rFonts w:ascii="Arial" w:hAnsi="Arial" w:cs="Arial"/>
          <w:color w:val="44546A" w:themeColor="text2"/>
        </w:rPr>
        <w:t>.</w:t>
      </w:r>
    </w:p>
    <w:p w14:paraId="00DC3DF6" w14:textId="16C8EA56" w:rsidR="00FC1939" w:rsidRPr="00BA0795" w:rsidRDefault="0079421F" w:rsidP="00FC1939">
      <w:pPr>
        <w:jc w:val="both"/>
        <w:rPr>
          <w:rFonts w:ascii="Arial" w:hAnsi="Arial" w:cs="Arial"/>
          <w:color w:val="44546A" w:themeColor="text2"/>
        </w:rPr>
      </w:pPr>
      <w:r w:rsidRPr="00BA0795">
        <w:rPr>
          <w:rFonts w:ascii="Arial" w:hAnsi="Arial" w:cs="Arial"/>
          <w:color w:val="44546A" w:themeColor="text2"/>
        </w:rPr>
        <w:t xml:space="preserve">Ο διαγωνισμός θα γίνει με τους όρους της διακήρυξης, της μελέτης και του </w:t>
      </w:r>
      <w:r w:rsidR="00D1493A">
        <w:rPr>
          <w:rFonts w:ascii="Arial" w:hAnsi="Arial" w:cs="Arial"/>
          <w:color w:val="44546A" w:themeColor="text2"/>
        </w:rPr>
        <w:t>ν</w:t>
      </w:r>
      <w:r w:rsidRPr="00BA0795">
        <w:rPr>
          <w:rFonts w:ascii="Arial" w:hAnsi="Arial" w:cs="Arial"/>
          <w:color w:val="44546A" w:themeColor="text2"/>
        </w:rPr>
        <w:t>.4412/2016.</w:t>
      </w:r>
      <w:r w:rsidRPr="00BA0795">
        <w:rPr>
          <w:rFonts w:ascii="Arial" w:hAnsi="Arial" w:cs="Arial"/>
          <w:color w:val="44546A" w:themeColor="text2"/>
        </w:rPr>
        <w:br/>
        <w:t xml:space="preserve">Οι προσφορές υποβάλλονται στο δικτυακό τόπο του διαγωνισμού, από </w:t>
      </w:r>
      <w:r w:rsidR="00D1493A" w:rsidRPr="00EE4EAC">
        <w:rPr>
          <w:rFonts w:ascii="Arial" w:hAnsi="Arial" w:cs="Arial"/>
          <w:b/>
          <w:bCs/>
          <w:color w:val="44546A" w:themeColor="text2"/>
        </w:rPr>
        <w:t>21</w:t>
      </w:r>
      <w:r w:rsidRPr="00EE4EAC">
        <w:rPr>
          <w:rFonts w:ascii="Arial" w:hAnsi="Arial" w:cs="Arial"/>
          <w:b/>
          <w:bCs/>
          <w:color w:val="44546A" w:themeColor="text2"/>
        </w:rPr>
        <w:t>/</w:t>
      </w:r>
      <w:r w:rsidR="00FC1939" w:rsidRPr="00EE4EAC">
        <w:rPr>
          <w:rFonts w:ascii="Arial" w:hAnsi="Arial" w:cs="Arial"/>
          <w:b/>
          <w:bCs/>
          <w:color w:val="44546A" w:themeColor="text2"/>
        </w:rPr>
        <w:t>0</w:t>
      </w:r>
      <w:r w:rsidR="00EB68A7" w:rsidRPr="00EE4EAC">
        <w:rPr>
          <w:rFonts w:ascii="Arial" w:hAnsi="Arial" w:cs="Arial"/>
          <w:b/>
          <w:bCs/>
          <w:color w:val="44546A" w:themeColor="text2"/>
        </w:rPr>
        <w:t>9</w:t>
      </w:r>
      <w:r w:rsidR="004D6D8F" w:rsidRPr="00EE4EAC">
        <w:rPr>
          <w:rFonts w:ascii="Arial" w:hAnsi="Arial" w:cs="Arial"/>
          <w:b/>
          <w:bCs/>
          <w:color w:val="44546A" w:themeColor="text2"/>
        </w:rPr>
        <w:t>/20</w:t>
      </w:r>
      <w:r w:rsidR="00FC1939" w:rsidRPr="00EE4EAC">
        <w:rPr>
          <w:rFonts w:ascii="Arial" w:hAnsi="Arial" w:cs="Arial"/>
          <w:b/>
          <w:bCs/>
          <w:color w:val="44546A" w:themeColor="text2"/>
        </w:rPr>
        <w:t>22</w:t>
      </w:r>
      <w:r w:rsidRPr="00EE4EAC">
        <w:rPr>
          <w:rFonts w:ascii="Arial" w:hAnsi="Arial" w:cs="Arial"/>
          <w:color w:val="44546A" w:themeColor="text2"/>
        </w:rPr>
        <w:t xml:space="preserve">, ημέρα </w:t>
      </w:r>
      <w:r w:rsidR="00D1493A" w:rsidRPr="00EE4EAC">
        <w:rPr>
          <w:rFonts w:ascii="Arial" w:hAnsi="Arial" w:cs="Arial"/>
          <w:color w:val="44546A" w:themeColor="text2"/>
        </w:rPr>
        <w:t xml:space="preserve">ΤΕΤΑΡΤΗ </w:t>
      </w:r>
      <w:r w:rsidRPr="00EE4EAC">
        <w:rPr>
          <w:rFonts w:ascii="Arial" w:hAnsi="Arial" w:cs="Arial"/>
          <w:color w:val="44546A" w:themeColor="text2"/>
        </w:rPr>
        <w:t xml:space="preserve">και ώρα </w:t>
      </w:r>
      <w:r w:rsidR="00774B34" w:rsidRPr="00EE4EAC">
        <w:rPr>
          <w:rFonts w:ascii="Arial" w:hAnsi="Arial" w:cs="Arial"/>
          <w:color w:val="44546A" w:themeColor="text2"/>
        </w:rPr>
        <w:t>1</w:t>
      </w:r>
      <w:r w:rsidR="00EE4EAC" w:rsidRPr="00EE4EAC">
        <w:rPr>
          <w:rFonts w:ascii="Arial" w:hAnsi="Arial" w:cs="Arial"/>
          <w:color w:val="44546A" w:themeColor="text2"/>
        </w:rPr>
        <w:t>2</w:t>
      </w:r>
      <w:r w:rsidRPr="00EE4EAC">
        <w:rPr>
          <w:rFonts w:ascii="Arial" w:hAnsi="Arial" w:cs="Arial"/>
          <w:color w:val="44546A" w:themeColor="text2"/>
        </w:rPr>
        <w:t>:00</w:t>
      </w:r>
      <w:r w:rsidR="00FC1939" w:rsidRPr="00EE4EAC">
        <w:rPr>
          <w:rFonts w:ascii="Arial" w:hAnsi="Arial" w:cs="Arial"/>
          <w:color w:val="44546A" w:themeColor="text2"/>
        </w:rPr>
        <w:t xml:space="preserve"> </w:t>
      </w:r>
      <w:r w:rsidR="004D6D8F" w:rsidRPr="00EE4EAC">
        <w:rPr>
          <w:rFonts w:ascii="Arial" w:hAnsi="Arial" w:cs="Arial"/>
          <w:color w:val="44546A" w:themeColor="text2"/>
        </w:rPr>
        <w:t>μ</w:t>
      </w:r>
      <w:r w:rsidR="00723AE1" w:rsidRPr="00EE4EAC">
        <w:rPr>
          <w:rFonts w:ascii="Arial" w:hAnsi="Arial" w:cs="Arial"/>
          <w:color w:val="44546A" w:themeColor="text2"/>
        </w:rPr>
        <w:t>.</w:t>
      </w:r>
      <w:r w:rsidRPr="00EE4EAC">
        <w:rPr>
          <w:rFonts w:ascii="Arial" w:hAnsi="Arial" w:cs="Arial"/>
          <w:color w:val="44546A" w:themeColor="text2"/>
        </w:rPr>
        <w:t xml:space="preserve"> και μέχρι </w:t>
      </w:r>
      <w:r w:rsidR="00723AE1" w:rsidRPr="00EE4EAC">
        <w:rPr>
          <w:rFonts w:ascii="Arial" w:hAnsi="Arial" w:cs="Arial"/>
          <w:b/>
          <w:bCs/>
          <w:color w:val="44546A" w:themeColor="text2"/>
        </w:rPr>
        <w:t>0</w:t>
      </w:r>
      <w:r w:rsidR="00D1493A" w:rsidRPr="00EE4EAC">
        <w:rPr>
          <w:rFonts w:ascii="Arial" w:hAnsi="Arial" w:cs="Arial"/>
          <w:b/>
          <w:bCs/>
          <w:color w:val="44546A" w:themeColor="text2"/>
        </w:rPr>
        <w:t>6</w:t>
      </w:r>
      <w:r w:rsidR="00EB68A7" w:rsidRPr="00EE4EAC">
        <w:rPr>
          <w:rFonts w:ascii="Arial" w:hAnsi="Arial" w:cs="Arial"/>
          <w:b/>
          <w:bCs/>
          <w:color w:val="44546A" w:themeColor="text2"/>
        </w:rPr>
        <w:t>/10</w:t>
      </w:r>
      <w:r w:rsidRPr="00EE4EAC">
        <w:rPr>
          <w:rFonts w:ascii="Arial" w:hAnsi="Arial" w:cs="Arial"/>
          <w:b/>
          <w:bCs/>
          <w:color w:val="44546A" w:themeColor="text2"/>
        </w:rPr>
        <w:t>/</w:t>
      </w:r>
      <w:r w:rsidR="004D6D8F" w:rsidRPr="00EE4EAC">
        <w:rPr>
          <w:rFonts w:ascii="Arial" w:hAnsi="Arial" w:cs="Arial"/>
          <w:b/>
          <w:bCs/>
          <w:color w:val="44546A" w:themeColor="text2"/>
        </w:rPr>
        <w:t>20</w:t>
      </w:r>
      <w:r w:rsidR="00FC1939" w:rsidRPr="00EE4EAC">
        <w:rPr>
          <w:rFonts w:ascii="Arial" w:hAnsi="Arial" w:cs="Arial"/>
          <w:b/>
          <w:bCs/>
          <w:color w:val="44546A" w:themeColor="text2"/>
        </w:rPr>
        <w:t>22</w:t>
      </w:r>
      <w:r w:rsidRPr="00EE4EAC">
        <w:rPr>
          <w:rFonts w:ascii="Arial" w:hAnsi="Arial" w:cs="Arial"/>
          <w:color w:val="44546A" w:themeColor="text2"/>
        </w:rPr>
        <w:t xml:space="preserve"> ημέρα </w:t>
      </w:r>
      <w:r w:rsidR="00D1493A" w:rsidRPr="00EE4EAC">
        <w:rPr>
          <w:rFonts w:ascii="Arial" w:hAnsi="Arial" w:cs="Arial"/>
          <w:color w:val="44546A" w:themeColor="text2"/>
        </w:rPr>
        <w:t>ΠΕΜΠΤΗ</w:t>
      </w:r>
      <w:r w:rsidR="00EB68A7" w:rsidRPr="00EE4EAC">
        <w:rPr>
          <w:rFonts w:ascii="Arial" w:hAnsi="Arial" w:cs="Arial"/>
          <w:color w:val="44546A" w:themeColor="text2"/>
        </w:rPr>
        <w:t xml:space="preserve"> </w:t>
      </w:r>
      <w:r w:rsidRPr="00EE4EAC">
        <w:rPr>
          <w:rFonts w:ascii="Arial" w:hAnsi="Arial" w:cs="Arial"/>
          <w:color w:val="44546A" w:themeColor="text2"/>
        </w:rPr>
        <w:t xml:space="preserve">και ώρα </w:t>
      </w:r>
      <w:r w:rsidR="00723AE1" w:rsidRPr="00EE4EAC">
        <w:rPr>
          <w:rFonts w:ascii="Arial" w:hAnsi="Arial" w:cs="Arial"/>
          <w:color w:val="44546A" w:themeColor="text2"/>
        </w:rPr>
        <w:t>15:</w:t>
      </w:r>
      <w:r w:rsidR="004D6D8F" w:rsidRPr="00EE4EAC">
        <w:rPr>
          <w:rFonts w:ascii="Arial" w:hAnsi="Arial" w:cs="Arial"/>
          <w:color w:val="44546A" w:themeColor="text2"/>
        </w:rPr>
        <w:t xml:space="preserve">00 μ.μ.  </w:t>
      </w:r>
      <w:r w:rsidRPr="00EE4EAC">
        <w:rPr>
          <w:rFonts w:ascii="Arial" w:hAnsi="Arial" w:cs="Arial"/>
          <w:color w:val="44546A" w:themeColor="text2"/>
        </w:rPr>
        <w:br/>
        <w:t>Δικαίωμα συμμετοχής έχουν φυσικά και νομικά πρόσωπα καθώς και ενώσεις αυτών, οι οποίοι</w:t>
      </w:r>
      <w:r w:rsidRPr="00BA0795">
        <w:rPr>
          <w:rFonts w:ascii="Arial" w:hAnsi="Arial" w:cs="Arial"/>
          <w:color w:val="44546A" w:themeColor="text2"/>
        </w:rPr>
        <w:t xml:space="preserve"> είναι εγκατεστημένοι α) στην Ελλάδα ή σε άλλο κράτος – μέλος της Ευρωπαϊκής Ένωσης, β) σε κράτος – μέλος του Ευρωπαϊκού Οικονομικού Χώρου (ΕΟΧ) ή γ) σε τρίτες χώρες που έχουν υπογράψει και κυρώσει τη ΣΔΣ σύμφωνα με το ά.25 του ν.4412/2016.</w:t>
      </w:r>
      <w:r w:rsidRPr="00BA0795">
        <w:rPr>
          <w:rFonts w:ascii="Arial" w:hAnsi="Arial" w:cs="Arial"/>
          <w:color w:val="44546A" w:themeColor="text2"/>
        </w:rPr>
        <w:br/>
        <w:t>Επιπλέον, οι οικονομικοί φορείς απαιτείται να διαθέτουν ψηφιακή υπογραφή, να είναι εγγεγραμμένοι στο ΕΣΗΔΗΣ και να καταθέσουν εγγύηση συμμετοχής</w:t>
      </w:r>
      <w:r w:rsidR="009D620C" w:rsidRPr="00BA0795">
        <w:rPr>
          <w:rFonts w:ascii="Arial" w:hAnsi="Arial" w:cs="Arial"/>
          <w:color w:val="44546A" w:themeColor="text2"/>
        </w:rPr>
        <w:t xml:space="preserve"> </w:t>
      </w:r>
      <w:r w:rsidR="00FC1939" w:rsidRPr="00BA0795">
        <w:rPr>
          <w:rFonts w:ascii="Arial" w:hAnsi="Arial" w:cs="Arial"/>
          <w:color w:val="44546A" w:themeColor="text2"/>
        </w:rPr>
        <w:t xml:space="preserve">ποσού  </w:t>
      </w:r>
      <w:r w:rsidR="009A6AC5">
        <w:rPr>
          <w:rFonts w:ascii="Arial" w:hAnsi="Arial" w:cs="Arial"/>
          <w:b/>
          <w:color w:val="44546A" w:themeColor="text2"/>
          <w:u w:val="single"/>
        </w:rPr>
        <w:t xml:space="preserve">χιλίων εξακοσίων </w:t>
      </w:r>
      <w:r w:rsidR="00DE6048">
        <w:rPr>
          <w:rFonts w:ascii="Arial" w:hAnsi="Arial" w:cs="Arial"/>
          <w:b/>
          <w:color w:val="44546A" w:themeColor="text2"/>
          <w:u w:val="single"/>
        </w:rPr>
        <w:t xml:space="preserve">δώδεκα </w:t>
      </w:r>
      <w:r w:rsidR="0010260B" w:rsidRPr="0010260B">
        <w:rPr>
          <w:rFonts w:ascii="Arial" w:hAnsi="Arial" w:cs="Arial"/>
          <w:b/>
          <w:color w:val="44546A" w:themeColor="text2"/>
          <w:u w:val="single"/>
        </w:rPr>
        <w:t xml:space="preserve"> ευρώ</w:t>
      </w:r>
      <w:r w:rsidR="009A6AC5">
        <w:rPr>
          <w:rFonts w:ascii="Arial" w:hAnsi="Arial" w:cs="Arial"/>
          <w:b/>
          <w:color w:val="44546A" w:themeColor="text2"/>
          <w:u w:val="single"/>
        </w:rPr>
        <w:t xml:space="preserve"> και πενήντα τεσσάρων λεπτών</w:t>
      </w:r>
      <w:r w:rsidR="0010260B" w:rsidRPr="0010260B">
        <w:rPr>
          <w:rFonts w:ascii="Arial" w:hAnsi="Arial" w:cs="Arial"/>
          <w:b/>
          <w:color w:val="44546A" w:themeColor="text2"/>
          <w:u w:val="single"/>
        </w:rPr>
        <w:t xml:space="preserve"> (</w:t>
      </w:r>
      <w:r w:rsidR="009A6AC5" w:rsidRPr="009A6AC5">
        <w:rPr>
          <w:rFonts w:ascii="Arial" w:hAnsi="Arial" w:cs="Arial"/>
          <w:b/>
          <w:color w:val="44546A" w:themeColor="text2"/>
          <w:u w:val="single"/>
        </w:rPr>
        <w:t xml:space="preserve">80.627,00 </w:t>
      </w:r>
      <w:r w:rsidR="0010260B" w:rsidRPr="0010260B">
        <w:rPr>
          <w:rFonts w:ascii="Arial" w:hAnsi="Arial" w:cs="Arial"/>
          <w:b/>
          <w:color w:val="44546A" w:themeColor="text2"/>
          <w:u w:val="single"/>
        </w:rPr>
        <w:t xml:space="preserve">X 2% = </w:t>
      </w:r>
      <w:r w:rsidR="009A6AC5">
        <w:rPr>
          <w:rFonts w:ascii="Arial" w:hAnsi="Arial" w:cs="Arial"/>
          <w:b/>
          <w:color w:val="44546A" w:themeColor="text2"/>
          <w:u w:val="single"/>
        </w:rPr>
        <w:t>1</w:t>
      </w:r>
      <w:r w:rsidR="0010260B" w:rsidRPr="0010260B">
        <w:rPr>
          <w:rFonts w:ascii="Arial" w:hAnsi="Arial" w:cs="Arial"/>
          <w:b/>
          <w:color w:val="44546A" w:themeColor="text2"/>
          <w:u w:val="single"/>
        </w:rPr>
        <w:t>.</w:t>
      </w:r>
      <w:r w:rsidR="009A6AC5">
        <w:rPr>
          <w:rFonts w:ascii="Arial" w:hAnsi="Arial" w:cs="Arial"/>
          <w:b/>
          <w:color w:val="44546A" w:themeColor="text2"/>
          <w:u w:val="single"/>
        </w:rPr>
        <w:t>612</w:t>
      </w:r>
      <w:r w:rsidR="0010260B" w:rsidRPr="0010260B">
        <w:rPr>
          <w:rFonts w:ascii="Arial" w:hAnsi="Arial" w:cs="Arial"/>
          <w:b/>
          <w:color w:val="44546A" w:themeColor="text2"/>
          <w:u w:val="single"/>
        </w:rPr>
        <w:t>,</w:t>
      </w:r>
      <w:r w:rsidR="009A6AC5">
        <w:rPr>
          <w:rFonts w:ascii="Arial" w:hAnsi="Arial" w:cs="Arial"/>
          <w:b/>
          <w:color w:val="44546A" w:themeColor="text2"/>
          <w:u w:val="single"/>
        </w:rPr>
        <w:t>54</w:t>
      </w:r>
      <w:r w:rsidR="0010260B" w:rsidRPr="0010260B">
        <w:rPr>
          <w:rFonts w:ascii="Arial" w:hAnsi="Arial" w:cs="Arial"/>
          <w:b/>
          <w:color w:val="44546A" w:themeColor="text2"/>
          <w:u w:val="single"/>
        </w:rPr>
        <w:t xml:space="preserve"> €).</w:t>
      </w:r>
    </w:p>
    <w:p w14:paraId="0D90FCB7" w14:textId="0F37BB9A" w:rsidR="00344DA2" w:rsidRPr="00BA0795" w:rsidRDefault="0010260B" w:rsidP="00C75D4D">
      <w:pPr>
        <w:pStyle w:val="Web"/>
        <w:shd w:val="clear" w:color="auto" w:fill="FFFFFF"/>
        <w:spacing w:before="0" w:beforeAutospacing="0" w:after="450" w:afterAutospacing="0" w:line="390" w:lineRule="atLeast"/>
        <w:jc w:val="both"/>
        <w:rPr>
          <w:rFonts w:ascii="Arial" w:eastAsiaTheme="minorHAnsi" w:hAnsi="Arial" w:cs="Arial"/>
          <w:color w:val="44546A" w:themeColor="text2"/>
          <w:sz w:val="22"/>
          <w:szCs w:val="22"/>
          <w:lang w:eastAsia="en-US"/>
        </w:rPr>
      </w:pPr>
      <w:r w:rsidRPr="0010260B">
        <w:rPr>
          <w:rFonts w:ascii="Arial" w:eastAsiaTheme="minorHAnsi" w:hAnsi="Arial" w:cs="Arial"/>
          <w:color w:val="44546A" w:themeColor="text2"/>
          <w:sz w:val="22"/>
          <w:szCs w:val="22"/>
          <w:lang w:eastAsia="en-US"/>
        </w:rPr>
        <w:t xml:space="preserve">Η προμήθεια χρηματοδοτείται με πιστώσεις που χορηγήθηκαν στο Δήμο Κατερίνης σύμφωνα με την αριθ. </w:t>
      </w:r>
      <w:proofErr w:type="spellStart"/>
      <w:r w:rsidRPr="0010260B">
        <w:rPr>
          <w:rFonts w:ascii="Arial" w:eastAsiaTheme="minorHAnsi" w:hAnsi="Arial" w:cs="Arial"/>
          <w:color w:val="44546A" w:themeColor="text2"/>
          <w:sz w:val="22"/>
          <w:szCs w:val="22"/>
          <w:lang w:eastAsia="en-US"/>
        </w:rPr>
        <w:t>Πρωτ</w:t>
      </w:r>
      <w:proofErr w:type="spellEnd"/>
      <w:r w:rsidRPr="0010260B">
        <w:rPr>
          <w:rFonts w:ascii="Arial" w:eastAsiaTheme="minorHAnsi" w:hAnsi="Arial" w:cs="Arial"/>
          <w:color w:val="44546A" w:themeColor="text2"/>
          <w:sz w:val="22"/>
          <w:szCs w:val="22"/>
          <w:lang w:eastAsia="en-US"/>
        </w:rPr>
        <w:t xml:space="preserve">. </w:t>
      </w:r>
      <w:r w:rsidR="009A6AC5" w:rsidRPr="009A6AC5">
        <w:rPr>
          <w:rFonts w:ascii="Arial" w:eastAsiaTheme="minorHAnsi" w:hAnsi="Arial" w:cs="Arial"/>
          <w:color w:val="44546A" w:themeColor="text2"/>
          <w:sz w:val="22"/>
          <w:szCs w:val="22"/>
          <w:lang w:eastAsia="en-US"/>
        </w:rPr>
        <w:t xml:space="preserve">18346/10-03-2021 </w:t>
      </w:r>
      <w:r w:rsidRPr="0010260B">
        <w:rPr>
          <w:rFonts w:ascii="Arial" w:eastAsiaTheme="minorHAnsi" w:hAnsi="Arial" w:cs="Arial"/>
          <w:color w:val="44546A" w:themeColor="text2"/>
          <w:sz w:val="22"/>
          <w:szCs w:val="22"/>
          <w:lang w:eastAsia="en-US"/>
        </w:rPr>
        <w:t xml:space="preserve">(ΑΔΑ: </w:t>
      </w:r>
      <w:r w:rsidR="009A6AC5" w:rsidRPr="009A6AC5">
        <w:rPr>
          <w:rFonts w:ascii="Arial" w:eastAsiaTheme="minorHAnsi" w:hAnsi="Arial" w:cs="Arial"/>
          <w:color w:val="44546A" w:themeColor="text2"/>
          <w:sz w:val="22"/>
          <w:szCs w:val="22"/>
          <w:lang w:eastAsia="en-US"/>
        </w:rPr>
        <w:t>ΨΒΝΘ46ΜΤΛ6-ΡΨΛ</w:t>
      </w:r>
      <w:r w:rsidRPr="0010260B">
        <w:rPr>
          <w:rFonts w:ascii="Arial" w:eastAsiaTheme="minorHAnsi" w:hAnsi="Arial" w:cs="Arial"/>
          <w:color w:val="44546A" w:themeColor="text2"/>
          <w:sz w:val="22"/>
          <w:szCs w:val="22"/>
          <w:lang w:eastAsia="en-US"/>
        </w:rPr>
        <w:t xml:space="preserve">), Απόφαση του Υπουργείου Εσωτερικών (Τμήμα Αναπτυξιακών </w:t>
      </w:r>
      <w:proofErr w:type="spellStart"/>
      <w:r w:rsidRPr="0010260B">
        <w:rPr>
          <w:rFonts w:ascii="Arial" w:eastAsiaTheme="minorHAnsi" w:hAnsi="Arial" w:cs="Arial"/>
          <w:color w:val="44546A" w:themeColor="text2"/>
          <w:sz w:val="22"/>
          <w:szCs w:val="22"/>
          <w:lang w:eastAsia="en-US"/>
        </w:rPr>
        <w:t>Προγρ</w:t>
      </w:r>
      <w:proofErr w:type="spellEnd"/>
      <w:r w:rsidRPr="0010260B">
        <w:rPr>
          <w:rFonts w:ascii="Arial" w:eastAsiaTheme="minorHAnsi" w:hAnsi="Arial" w:cs="Arial"/>
          <w:color w:val="44546A" w:themeColor="text2"/>
          <w:sz w:val="22"/>
          <w:szCs w:val="22"/>
          <w:lang w:eastAsia="en-US"/>
        </w:rPr>
        <w:t xml:space="preserve">/των &amp; Διαχείρισης Π.Δ.Ε.) σύμφωνα με την οποία ο Δήμος Κατερίνης επιχορηγείται με το ποσό των </w:t>
      </w:r>
      <w:r w:rsidR="009A6AC5" w:rsidRPr="009A6AC5">
        <w:rPr>
          <w:rFonts w:ascii="Arial" w:eastAsiaTheme="minorHAnsi" w:hAnsi="Arial" w:cs="Arial"/>
          <w:color w:val="44546A" w:themeColor="text2"/>
          <w:sz w:val="22"/>
          <w:szCs w:val="22"/>
          <w:lang w:eastAsia="en-US"/>
        </w:rPr>
        <w:t xml:space="preserve">99.977,48 </w:t>
      </w:r>
      <w:r w:rsidRPr="0010260B">
        <w:rPr>
          <w:rFonts w:ascii="Arial" w:eastAsiaTheme="minorHAnsi" w:hAnsi="Arial" w:cs="Arial"/>
          <w:color w:val="44546A" w:themeColor="text2"/>
          <w:sz w:val="22"/>
          <w:szCs w:val="22"/>
          <w:lang w:eastAsia="en-US"/>
        </w:rPr>
        <w:t>€  από το Πρόγραμμα «ΦΙΛΟΔΗΜΟΣ ΙΙ» με τίτλο  «</w:t>
      </w:r>
      <w:r w:rsidR="0049786B" w:rsidRPr="0049786B">
        <w:rPr>
          <w:rFonts w:ascii="Arial" w:eastAsiaTheme="minorHAnsi" w:hAnsi="Arial" w:cs="Arial"/>
          <w:color w:val="44546A" w:themeColor="text2"/>
          <w:sz w:val="22"/>
          <w:szCs w:val="22"/>
          <w:lang w:eastAsia="en-US"/>
        </w:rPr>
        <w:t>Προμήθεια εξοπλισμού, κατασκευή, μεταφορά και τοποθέτηση στεγάστρων, για την δημιουργία ή και αναβάθμιση των στάσεων, για την εξυπηρέτηση του επιβατικού κοινού των δήμων της χώρας</w:t>
      </w:r>
      <w:r w:rsidRPr="0010260B">
        <w:rPr>
          <w:rFonts w:ascii="Arial" w:eastAsiaTheme="minorHAnsi" w:hAnsi="Arial" w:cs="Arial"/>
          <w:color w:val="44546A" w:themeColor="text2"/>
          <w:sz w:val="22"/>
          <w:szCs w:val="22"/>
          <w:lang w:eastAsia="en-US"/>
        </w:rPr>
        <w:t xml:space="preserve">».      </w:t>
      </w:r>
    </w:p>
    <w:p w14:paraId="1D3EEAC7" w14:textId="5BF3403A" w:rsidR="0079421F" w:rsidRPr="00BA0795" w:rsidRDefault="0079421F" w:rsidP="00C75D4D">
      <w:pPr>
        <w:pStyle w:val="Web"/>
        <w:shd w:val="clear" w:color="auto" w:fill="FFFFFF"/>
        <w:spacing w:before="0" w:beforeAutospacing="0" w:after="450" w:afterAutospacing="0" w:line="390" w:lineRule="atLeast"/>
        <w:jc w:val="both"/>
        <w:rPr>
          <w:rFonts w:ascii="Arial" w:hAnsi="Arial" w:cs="Arial"/>
          <w:color w:val="44546A" w:themeColor="text2"/>
        </w:rPr>
      </w:pPr>
      <w:r w:rsidRPr="00BA0795">
        <w:rPr>
          <w:rFonts w:ascii="Arial" w:hAnsi="Arial" w:cs="Arial"/>
          <w:color w:val="44546A" w:themeColor="text2"/>
        </w:rPr>
        <w:lastRenderedPageBreak/>
        <w:t xml:space="preserve">Αρμόδιοι υπάλληλοι για παροχή πληροφοριών: </w:t>
      </w:r>
      <w:r w:rsidR="0010260B">
        <w:rPr>
          <w:rFonts w:ascii="Arial" w:hAnsi="Arial" w:cs="Arial"/>
          <w:color w:val="44546A" w:themeColor="text2"/>
        </w:rPr>
        <w:t>Βενιαμίν Αναστασιάδης</w:t>
      </w:r>
      <w:r w:rsidR="005B4B8E" w:rsidRPr="00BA0795">
        <w:rPr>
          <w:rFonts w:ascii="Arial" w:hAnsi="Arial" w:cs="Arial"/>
          <w:color w:val="44546A" w:themeColor="text2"/>
        </w:rPr>
        <w:t xml:space="preserve"> &amp; </w:t>
      </w:r>
      <w:r w:rsidR="005866DD" w:rsidRPr="00BA0795">
        <w:rPr>
          <w:rFonts w:ascii="Arial" w:hAnsi="Arial" w:cs="Arial"/>
          <w:color w:val="44546A" w:themeColor="text2"/>
        </w:rPr>
        <w:t xml:space="preserve">Αντ. Κατσάρας </w:t>
      </w:r>
      <w:r w:rsidRPr="00BA0795">
        <w:rPr>
          <w:rFonts w:ascii="Arial" w:hAnsi="Arial" w:cs="Arial"/>
          <w:color w:val="44546A" w:themeColor="text2"/>
        </w:rPr>
        <w:t>(τηλέφωνα: 2351350</w:t>
      </w:r>
      <w:r w:rsidR="005B4B8E" w:rsidRPr="00BA0795">
        <w:rPr>
          <w:rFonts w:ascii="Arial" w:hAnsi="Arial" w:cs="Arial"/>
          <w:color w:val="44546A" w:themeColor="text2"/>
        </w:rPr>
        <w:t xml:space="preserve"> </w:t>
      </w:r>
      <w:r w:rsidR="005866DD" w:rsidRPr="00BA0795">
        <w:rPr>
          <w:rFonts w:ascii="Arial" w:hAnsi="Arial" w:cs="Arial"/>
          <w:color w:val="44546A" w:themeColor="text2"/>
        </w:rPr>
        <w:t>4</w:t>
      </w:r>
      <w:r w:rsidR="00344DA2" w:rsidRPr="00BA0795">
        <w:rPr>
          <w:rFonts w:ascii="Arial" w:hAnsi="Arial" w:cs="Arial"/>
          <w:color w:val="44546A" w:themeColor="text2"/>
        </w:rPr>
        <w:t>9</w:t>
      </w:r>
      <w:r w:rsidR="0010260B">
        <w:rPr>
          <w:rFonts w:ascii="Arial" w:hAnsi="Arial" w:cs="Arial"/>
          <w:color w:val="44546A" w:themeColor="text2"/>
        </w:rPr>
        <w:t>7</w:t>
      </w:r>
      <w:r w:rsidR="005B4B8E" w:rsidRPr="00BA0795">
        <w:rPr>
          <w:rFonts w:ascii="Arial" w:hAnsi="Arial" w:cs="Arial"/>
          <w:color w:val="44546A" w:themeColor="text2"/>
        </w:rPr>
        <w:t xml:space="preserve"> &amp; 456</w:t>
      </w:r>
      <w:r w:rsidRPr="00BA0795">
        <w:rPr>
          <w:rFonts w:ascii="Arial" w:hAnsi="Arial" w:cs="Arial"/>
          <w:color w:val="44546A" w:themeColor="text2"/>
        </w:rPr>
        <w:t xml:space="preserve"> και e-</w:t>
      </w:r>
      <w:proofErr w:type="spellStart"/>
      <w:r w:rsidRPr="00BA0795">
        <w:rPr>
          <w:rFonts w:ascii="Arial" w:hAnsi="Arial" w:cs="Arial"/>
          <w:color w:val="44546A" w:themeColor="text2"/>
        </w:rPr>
        <w:t>mail</w:t>
      </w:r>
      <w:proofErr w:type="spellEnd"/>
      <w:r w:rsidRPr="00BA0795">
        <w:rPr>
          <w:rFonts w:ascii="Arial" w:hAnsi="Arial" w:cs="Arial"/>
          <w:color w:val="44546A" w:themeColor="text2"/>
        </w:rPr>
        <w:t xml:space="preserve">: </w:t>
      </w:r>
      <w:hyperlink r:id="rId6" w:history="1">
        <w:r w:rsidR="0010260B" w:rsidRPr="002434C9">
          <w:rPr>
            <w:rStyle w:val="-"/>
            <w:rFonts w:ascii="Arial" w:hAnsi="Arial" w:cs="Arial"/>
            <w:lang w:val="en-US"/>
          </w:rPr>
          <w:t>anastasiadis</w:t>
        </w:r>
        <w:r w:rsidR="0010260B" w:rsidRPr="002434C9">
          <w:rPr>
            <w:rStyle w:val="-"/>
            <w:rFonts w:ascii="Arial" w:hAnsi="Arial" w:cs="Arial"/>
          </w:rPr>
          <w:t>@katerini.gr</w:t>
        </w:r>
      </w:hyperlink>
      <w:r w:rsidR="005B4B8E" w:rsidRPr="00BA0795">
        <w:rPr>
          <w:rFonts w:ascii="Arial" w:hAnsi="Arial" w:cs="Arial"/>
          <w:color w:val="44546A" w:themeColor="text2"/>
        </w:rPr>
        <w:t xml:space="preserve"> &amp; </w:t>
      </w:r>
      <w:hyperlink r:id="rId7" w:history="1">
        <w:r w:rsidR="005B4B8E" w:rsidRPr="00BA0795">
          <w:rPr>
            <w:rStyle w:val="-"/>
            <w:rFonts w:ascii="Arial" w:hAnsi="Arial" w:cs="Arial"/>
          </w:rPr>
          <w:t>katsaras@katerini.gr</w:t>
        </w:r>
      </w:hyperlink>
      <w:r w:rsidRPr="00BA0795">
        <w:rPr>
          <w:rFonts w:ascii="Arial" w:hAnsi="Arial" w:cs="Arial"/>
          <w:color w:val="44546A" w:themeColor="text2"/>
        </w:rPr>
        <w:t xml:space="preserve">) ενώ τα έγγραφα της σύμβασης είναι </w:t>
      </w:r>
      <w:r w:rsidR="00CE71BD" w:rsidRPr="00BA0795">
        <w:rPr>
          <w:rFonts w:ascii="Arial" w:hAnsi="Arial" w:cs="Arial"/>
          <w:color w:val="44546A" w:themeColor="text2"/>
        </w:rPr>
        <w:t>διαθέσιμα στη διεύθυνση (URL) </w:t>
      </w:r>
      <w:hyperlink r:id="rId8" w:history="1">
        <w:r w:rsidR="0010260B" w:rsidRPr="002434C9">
          <w:rPr>
            <w:rStyle w:val="-"/>
            <w:rFonts w:ascii="Arial" w:hAnsi="Arial" w:cs="Arial"/>
          </w:rPr>
          <w:t>www.eprocurement.gov.gr</w:t>
        </w:r>
      </w:hyperlink>
      <w:r w:rsidRPr="00BA0795">
        <w:rPr>
          <w:rFonts w:ascii="Arial" w:hAnsi="Arial" w:cs="Arial"/>
          <w:color w:val="44546A" w:themeColor="text2"/>
        </w:rPr>
        <w:t xml:space="preserve"> και τα λαμβάνετε ως εξής:</w:t>
      </w:r>
    </w:p>
    <w:p w14:paraId="3E5B774C" w14:textId="77777777" w:rsidR="00BA0795" w:rsidRPr="00BA0795" w:rsidRDefault="0079421F" w:rsidP="005866DD">
      <w:pPr>
        <w:pStyle w:val="Web"/>
        <w:shd w:val="clear" w:color="auto" w:fill="FFFFFF"/>
        <w:spacing w:before="0" w:beforeAutospacing="0" w:after="450" w:afterAutospacing="0" w:line="390" w:lineRule="atLeast"/>
        <w:rPr>
          <w:rFonts w:ascii="Arial" w:hAnsi="Arial" w:cs="Arial"/>
          <w:color w:val="0000FF"/>
          <w:u w:val="single"/>
        </w:rPr>
      </w:pPr>
      <w:r w:rsidRPr="00BA0795">
        <w:rPr>
          <w:rFonts w:ascii="Arial" w:hAnsi="Arial" w:cs="Arial"/>
          <w:b/>
          <w:color w:val="44546A" w:themeColor="text2"/>
        </w:rPr>
        <w:t>Α.</w:t>
      </w:r>
      <w:r w:rsidRPr="00BA0795">
        <w:rPr>
          <w:rFonts w:ascii="Arial" w:hAnsi="Arial" w:cs="Arial"/>
          <w:color w:val="44546A" w:themeColor="text2"/>
        </w:rPr>
        <w:t xml:space="preserve"> </w:t>
      </w:r>
      <w:r w:rsidR="00F2715E" w:rsidRPr="00BA0795">
        <w:rPr>
          <w:rFonts w:ascii="Arial" w:hAnsi="Arial" w:cs="Arial"/>
          <w:color w:val="44546A" w:themeColor="text2"/>
        </w:rPr>
        <w:t>πατάτε στον παρακάτω σύνδεσμο</w:t>
      </w:r>
      <w:r w:rsidR="00F2715E" w:rsidRPr="00BA0795">
        <w:rPr>
          <w:rFonts w:ascii="Arial" w:hAnsi="Arial" w:cs="Arial"/>
          <w:color w:val="44546A" w:themeColor="text2"/>
        </w:rPr>
        <w:br/>
      </w:r>
      <w:r w:rsidR="00BA0795" w:rsidRPr="00BA0795">
        <w:rPr>
          <w:rFonts w:ascii="Arial" w:hAnsi="Arial" w:cs="Arial"/>
          <w:color w:val="0000FF"/>
          <w:u w:val="single"/>
        </w:rPr>
        <w:t xml:space="preserve">https://nepps-search.eprocurement.gov.gr/actSearch/faces/active_search_main.jspx </w:t>
      </w:r>
    </w:p>
    <w:p w14:paraId="4BA8ADF6" w14:textId="5C5FA14A" w:rsidR="0079421F" w:rsidRPr="005866DD" w:rsidRDefault="0079421F" w:rsidP="005866DD">
      <w:pPr>
        <w:pStyle w:val="Web"/>
        <w:shd w:val="clear" w:color="auto" w:fill="FFFFFF"/>
        <w:spacing w:before="0" w:beforeAutospacing="0" w:after="450" w:afterAutospacing="0" w:line="390" w:lineRule="atLeast"/>
        <w:rPr>
          <w:rFonts w:ascii="Arial" w:hAnsi="Arial" w:cs="Arial"/>
          <w:color w:val="44546A" w:themeColor="text2"/>
        </w:rPr>
      </w:pPr>
      <w:r w:rsidRPr="00BA0795">
        <w:rPr>
          <w:rFonts w:ascii="Arial" w:hAnsi="Arial" w:cs="Arial"/>
          <w:b/>
          <w:color w:val="44546A" w:themeColor="text2"/>
        </w:rPr>
        <w:t>Β.</w:t>
      </w:r>
      <w:r w:rsidRPr="00BA0795">
        <w:rPr>
          <w:rFonts w:ascii="Arial" w:hAnsi="Arial" w:cs="Arial"/>
          <w:color w:val="44546A" w:themeColor="text2"/>
        </w:rPr>
        <w:t xml:space="preserve"> πληκτρολογείτε όπου </w:t>
      </w:r>
      <w:proofErr w:type="spellStart"/>
      <w:r w:rsidRPr="00BA0795">
        <w:rPr>
          <w:rFonts w:ascii="Arial" w:hAnsi="Arial" w:cs="Arial"/>
          <w:color w:val="44546A" w:themeColor="text2"/>
        </w:rPr>
        <w:t>Αρ</w:t>
      </w:r>
      <w:proofErr w:type="spellEnd"/>
      <w:r w:rsidRPr="00BA0795">
        <w:rPr>
          <w:rFonts w:ascii="Arial" w:hAnsi="Arial" w:cs="Arial"/>
          <w:color w:val="44546A" w:themeColor="text2"/>
        </w:rPr>
        <w:t>.</w:t>
      </w:r>
      <w:r w:rsidR="005866DD" w:rsidRPr="00BA0795">
        <w:rPr>
          <w:rFonts w:ascii="Arial" w:hAnsi="Arial" w:cs="Arial"/>
          <w:color w:val="44546A" w:themeColor="text2"/>
        </w:rPr>
        <w:t xml:space="preserve"> </w:t>
      </w:r>
      <w:r w:rsidRPr="00BA0795">
        <w:rPr>
          <w:rFonts w:ascii="Arial" w:hAnsi="Arial" w:cs="Arial"/>
          <w:b/>
          <w:color w:val="44546A" w:themeColor="text2"/>
        </w:rPr>
        <w:t>Α/Α Συστήματος=</w:t>
      </w:r>
      <w:r w:rsidR="00344DA2" w:rsidRPr="00BA0795">
        <w:rPr>
          <w:rFonts w:ascii="Arial" w:hAnsi="Arial" w:cs="Arial"/>
          <w:color w:val="44546A" w:themeColor="text2"/>
        </w:rPr>
        <w:t xml:space="preserve"> </w:t>
      </w:r>
      <w:r w:rsidR="0010260B" w:rsidRPr="00DE6048">
        <w:rPr>
          <w:rFonts w:ascii="Arial" w:hAnsi="Arial" w:cs="Arial"/>
          <w:b/>
          <w:bCs/>
          <w:color w:val="44546A" w:themeColor="text2"/>
        </w:rPr>
        <w:t>17</w:t>
      </w:r>
      <w:r w:rsidR="00DE6048" w:rsidRPr="00DE6048">
        <w:rPr>
          <w:rFonts w:ascii="Arial" w:hAnsi="Arial" w:cs="Arial"/>
          <w:b/>
          <w:bCs/>
          <w:color w:val="44546A" w:themeColor="text2"/>
        </w:rPr>
        <w:t>2157</w:t>
      </w:r>
      <w:r w:rsidR="00C83DB2" w:rsidRPr="00BA0795">
        <w:rPr>
          <w:rFonts w:ascii="Arial" w:hAnsi="Arial" w:cs="Arial"/>
          <w:b/>
          <w:color w:val="44546A" w:themeColor="text2"/>
        </w:rPr>
        <w:t xml:space="preserve"> </w:t>
      </w:r>
      <w:r w:rsidRPr="00BA0795">
        <w:rPr>
          <w:rFonts w:ascii="Arial" w:hAnsi="Arial" w:cs="Arial"/>
          <w:color w:val="44546A" w:themeColor="text2"/>
        </w:rPr>
        <w:t>και όπου Κατάσταση=</w:t>
      </w:r>
      <w:r w:rsidRPr="00BA0795">
        <w:rPr>
          <w:rFonts w:ascii="Arial" w:hAnsi="Arial" w:cs="Arial"/>
          <w:b/>
          <w:color w:val="44546A" w:themeColor="text2"/>
        </w:rPr>
        <w:t>ΕΝΕΡΓΟΙ</w:t>
      </w:r>
      <w:r w:rsidRPr="00BA0795">
        <w:rPr>
          <w:rFonts w:ascii="Arial" w:hAnsi="Arial" w:cs="Arial"/>
          <w:b/>
          <w:color w:val="44546A" w:themeColor="text2"/>
        </w:rPr>
        <w:br/>
        <w:t>Γ.</w:t>
      </w:r>
      <w:r w:rsidRPr="00BA0795">
        <w:rPr>
          <w:rFonts w:ascii="Arial" w:hAnsi="Arial" w:cs="Arial"/>
          <w:color w:val="44546A" w:themeColor="text2"/>
        </w:rPr>
        <w:t xml:space="preserve"> πατάτε το κουμπί Αναζήτηση</w:t>
      </w:r>
      <w:r w:rsidRPr="00BA0795">
        <w:rPr>
          <w:rFonts w:ascii="Arial" w:hAnsi="Arial" w:cs="Arial"/>
          <w:color w:val="44546A" w:themeColor="text2"/>
        </w:rPr>
        <w:br/>
      </w:r>
      <w:r w:rsidRPr="00BA0795">
        <w:rPr>
          <w:rFonts w:ascii="Arial" w:hAnsi="Arial" w:cs="Arial"/>
          <w:b/>
          <w:color w:val="44546A" w:themeColor="text2"/>
        </w:rPr>
        <w:t>Δ.</w:t>
      </w:r>
      <w:r w:rsidRPr="00BA0795">
        <w:rPr>
          <w:rFonts w:ascii="Arial" w:hAnsi="Arial" w:cs="Arial"/>
          <w:color w:val="44546A" w:themeColor="text2"/>
        </w:rPr>
        <w:t xml:space="preserve"> τέλος, πατάτε στον αριθμό του διαγωνισμού που εμφανίζεται ως αποτέλεσμα της αναζήτησης και εμφανίζονται συγκεντρωμένα (</w:t>
      </w:r>
      <w:r w:rsidRPr="00BA0795">
        <w:rPr>
          <w:rFonts w:ascii="Arial" w:hAnsi="Arial" w:cs="Arial"/>
          <w:b/>
          <w:color w:val="44546A" w:themeColor="text2"/>
          <w:u w:val="single"/>
        </w:rPr>
        <w:t>ως συνημμένα</w:t>
      </w:r>
      <w:r w:rsidRPr="00BA0795">
        <w:rPr>
          <w:rFonts w:ascii="Arial" w:hAnsi="Arial" w:cs="Arial"/>
          <w:color w:val="44546A" w:themeColor="text2"/>
        </w:rPr>
        <w:t>) τα έγγραφα της σύμβασης του διαγωνισμού.</w:t>
      </w:r>
    </w:p>
    <w:p w14:paraId="21269DE2" w14:textId="77777777" w:rsidR="00E97D6E" w:rsidRPr="005866DD" w:rsidRDefault="00E97D6E" w:rsidP="00C75D4D">
      <w:pPr>
        <w:jc w:val="both"/>
        <w:rPr>
          <w:color w:val="44546A" w:themeColor="text2"/>
        </w:rPr>
      </w:pPr>
    </w:p>
    <w:sectPr w:rsidR="00E97D6E" w:rsidRPr="005866DD" w:rsidSect="005866DD">
      <w:pgSz w:w="11906" w:h="16838"/>
      <w:pgMar w:top="1440" w:right="1133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436"/>
    <w:rsid w:val="00015E3E"/>
    <w:rsid w:val="000810AA"/>
    <w:rsid w:val="000B2EDD"/>
    <w:rsid w:val="0010260B"/>
    <w:rsid w:val="001F6DFA"/>
    <w:rsid w:val="00325AC6"/>
    <w:rsid w:val="00344DA2"/>
    <w:rsid w:val="003A5436"/>
    <w:rsid w:val="0049786B"/>
    <w:rsid w:val="004D6D8F"/>
    <w:rsid w:val="005866DD"/>
    <w:rsid w:val="00591B4E"/>
    <w:rsid w:val="00594EBE"/>
    <w:rsid w:val="005B4B8E"/>
    <w:rsid w:val="0065754B"/>
    <w:rsid w:val="00673D45"/>
    <w:rsid w:val="00723AE1"/>
    <w:rsid w:val="00753F28"/>
    <w:rsid w:val="00762EF7"/>
    <w:rsid w:val="00774B34"/>
    <w:rsid w:val="0079421F"/>
    <w:rsid w:val="007963E2"/>
    <w:rsid w:val="008A0FE1"/>
    <w:rsid w:val="008A332F"/>
    <w:rsid w:val="00913554"/>
    <w:rsid w:val="00957A94"/>
    <w:rsid w:val="0099733C"/>
    <w:rsid w:val="009A6AC5"/>
    <w:rsid w:val="009D620C"/>
    <w:rsid w:val="00A73758"/>
    <w:rsid w:val="00AE01FA"/>
    <w:rsid w:val="00B217ED"/>
    <w:rsid w:val="00BA0795"/>
    <w:rsid w:val="00BA1700"/>
    <w:rsid w:val="00BD3CBC"/>
    <w:rsid w:val="00C4259F"/>
    <w:rsid w:val="00C75D4D"/>
    <w:rsid w:val="00C83DB2"/>
    <w:rsid w:val="00CE71BD"/>
    <w:rsid w:val="00D1493A"/>
    <w:rsid w:val="00D71AB1"/>
    <w:rsid w:val="00DE6048"/>
    <w:rsid w:val="00E97D6E"/>
    <w:rsid w:val="00EB68A7"/>
    <w:rsid w:val="00EE4EAC"/>
    <w:rsid w:val="00F2715E"/>
    <w:rsid w:val="00FC1939"/>
    <w:rsid w:val="00FC6B88"/>
    <w:rsid w:val="00FF5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EF49A"/>
  <w15:chartTrackingRefBased/>
  <w15:docId w15:val="{416FF346-21F6-4659-AF7C-1A8A186DD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3A5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has-text-align-justify">
    <w:name w:val="has-text-align-justify"/>
    <w:basedOn w:val="a"/>
    <w:rsid w:val="003A5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3A5436"/>
    <w:rPr>
      <w:color w:val="0000FF"/>
      <w:u w:val="single"/>
    </w:rPr>
  </w:style>
  <w:style w:type="character" w:customStyle="1" w:styleId="WW8Num1z0">
    <w:name w:val="WW8Num1z0"/>
    <w:rsid w:val="009D620C"/>
  </w:style>
  <w:style w:type="character" w:styleId="a3">
    <w:name w:val="Unresolved Mention"/>
    <w:basedOn w:val="a0"/>
    <w:uiPriority w:val="99"/>
    <w:semiHidden/>
    <w:unhideWhenUsed/>
    <w:rsid w:val="00344DA2"/>
    <w:rPr>
      <w:color w:val="605E5C"/>
      <w:shd w:val="clear" w:color="auto" w:fill="E1DFDD"/>
    </w:rPr>
  </w:style>
  <w:style w:type="character" w:customStyle="1" w:styleId="rich-messages-label">
    <w:name w:val="rich-messages-label"/>
    <w:basedOn w:val="a0"/>
    <w:rsid w:val="00753F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00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procurement.gov.g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tsaras@katerini.g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nastasiadis@katerini.gr" TargetMode="External"/><Relationship Id="rId5" Type="http://schemas.openxmlformats.org/officeDocument/2006/relationships/hyperlink" Target="http://www.promitheus.gov.g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042E88-718D-4AFE-89D8-933920787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501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Katsaras</dc:creator>
  <cp:keywords/>
  <dc:description/>
  <cp:lastModifiedBy>Μαρία Σιμώνη</cp:lastModifiedBy>
  <cp:revision>41</cp:revision>
  <dcterms:created xsi:type="dcterms:W3CDTF">2021-11-09T09:35:00Z</dcterms:created>
  <dcterms:modified xsi:type="dcterms:W3CDTF">2022-09-21T06:45:00Z</dcterms:modified>
</cp:coreProperties>
</file>