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8" w:type="dxa"/>
        <w:tblLayout w:type="fixed"/>
        <w:tblLook w:val="04A0" w:firstRow="1" w:lastRow="0" w:firstColumn="1" w:lastColumn="0" w:noHBand="0" w:noVBand="1"/>
      </w:tblPr>
      <w:tblGrid>
        <w:gridCol w:w="5242"/>
        <w:gridCol w:w="1025"/>
        <w:gridCol w:w="3811"/>
      </w:tblGrid>
      <w:tr w:rsidR="00254649" w14:paraId="439FB89C" w14:textId="77777777" w:rsidTr="000C017A">
        <w:trPr>
          <w:cantSplit/>
          <w:trHeight w:val="260"/>
        </w:trPr>
        <w:tc>
          <w:tcPr>
            <w:tcW w:w="5242" w:type="dxa"/>
            <w:vMerge w:val="restart"/>
            <w:hideMark/>
          </w:tcPr>
          <w:p w14:paraId="720BF7D8" w14:textId="77777777" w:rsidR="00254649" w:rsidRPr="00727E15" w:rsidRDefault="00254649" w:rsidP="000C017A">
            <w:pPr>
              <w:pStyle w:val="1"/>
              <w:rPr>
                <w:sz w:val="28"/>
                <w:szCs w:val="20"/>
              </w:rPr>
            </w:pPr>
            <w:r w:rsidRPr="00254649">
              <w:rPr>
                <w:sz w:val="28"/>
              </w:rPr>
              <w:t xml:space="preserve">  </w:t>
            </w:r>
            <w:r w:rsidRPr="00727E15">
              <w:rPr>
                <w:sz w:val="28"/>
              </w:rPr>
              <w:t xml:space="preserve">                          </w:t>
            </w:r>
            <w:r w:rsidRPr="00727E15">
              <w:rPr>
                <w:noProof/>
                <w:sz w:val="16"/>
                <w:szCs w:val="16"/>
              </w:rPr>
              <w:drawing>
                <wp:inline distT="0" distB="0" distL="0" distR="0" wp14:anchorId="3215E9D5" wp14:editId="0DB850BF">
                  <wp:extent cx="526415" cy="534035"/>
                  <wp:effectExtent l="0" t="0" r="698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00FEE" w14:textId="77777777" w:rsidR="00254649" w:rsidRPr="00727E15" w:rsidRDefault="00254649" w:rsidP="000C017A">
            <w:pPr>
              <w:pStyle w:val="1"/>
              <w:jc w:val="center"/>
              <w:rPr>
                <w:sz w:val="24"/>
              </w:rPr>
            </w:pPr>
            <w:r w:rsidRPr="00727E15">
              <w:rPr>
                <w:b w:val="0"/>
                <w:bCs w:val="0"/>
              </w:rPr>
              <w:t>ΕΛΛΗΝΙΚΗ ΔΗΜΟΚΡΑΤΙΑ</w:t>
            </w:r>
          </w:p>
          <w:p w14:paraId="5EDFFE0B" w14:textId="77777777" w:rsidR="00CC4B3E" w:rsidRDefault="00254649" w:rsidP="00CC4B3E">
            <w:pPr>
              <w:jc w:val="center"/>
              <w:rPr>
                <w:b/>
              </w:rPr>
            </w:pPr>
            <w:r>
              <w:rPr>
                <w:b/>
              </w:rPr>
              <w:t>ΝΟΜΟΣ ΠΙΕΡΙΑΣ</w:t>
            </w:r>
          </w:p>
          <w:p w14:paraId="5221CB01" w14:textId="77777777" w:rsidR="00254649" w:rsidRPr="00CC4B3E" w:rsidRDefault="00254649" w:rsidP="00CC4B3E">
            <w:pPr>
              <w:jc w:val="center"/>
              <w:rPr>
                <w:b/>
                <w:sz w:val="28"/>
                <w:szCs w:val="28"/>
              </w:rPr>
            </w:pPr>
            <w:r w:rsidRPr="00CC4B3E">
              <w:rPr>
                <w:b/>
                <w:sz w:val="28"/>
                <w:szCs w:val="28"/>
              </w:rPr>
              <w:t xml:space="preserve">ΔΗΜΟΣ </w:t>
            </w:r>
            <w:r w:rsidRPr="00CC4B3E">
              <w:rPr>
                <w:b/>
                <w:sz w:val="28"/>
                <w:szCs w:val="28"/>
                <w:lang w:val="en-US"/>
              </w:rPr>
              <w:t>KA</w:t>
            </w:r>
            <w:r w:rsidRPr="00CC4B3E">
              <w:rPr>
                <w:b/>
                <w:sz w:val="28"/>
                <w:szCs w:val="28"/>
              </w:rPr>
              <w:t>ΤΕΡΙΝΗΣ</w:t>
            </w:r>
          </w:p>
          <w:p w14:paraId="7575CB7D" w14:textId="77777777" w:rsidR="00254649" w:rsidRDefault="00254649" w:rsidP="000C017A">
            <w:pPr>
              <w:jc w:val="center"/>
              <w:rPr>
                <w:b/>
              </w:rPr>
            </w:pPr>
            <w:r>
              <w:rPr>
                <w:b/>
              </w:rPr>
              <w:t>Δ/ΝΣΗ ΟΙΚΟΝΟΜΙΚΩΝ ΥΠΗΡΕΣΙΩΝ</w:t>
            </w:r>
          </w:p>
          <w:p w14:paraId="430C6A5A" w14:textId="77777777" w:rsidR="00254649" w:rsidRDefault="00254649" w:rsidP="000C017A">
            <w:pPr>
              <w:jc w:val="center"/>
              <w:rPr>
                <w:sz w:val="22"/>
                <w:u w:val="single"/>
              </w:rPr>
            </w:pPr>
            <w:r>
              <w:rPr>
                <w:b/>
                <w:u w:val="single"/>
              </w:rPr>
              <w:t>ΤΜΗΜΑ ΕΣΟΔΩΝ</w:t>
            </w:r>
          </w:p>
        </w:tc>
        <w:tc>
          <w:tcPr>
            <w:tcW w:w="4836" w:type="dxa"/>
            <w:gridSpan w:val="2"/>
          </w:tcPr>
          <w:p w14:paraId="4E58E6EC" w14:textId="77777777" w:rsidR="00254649" w:rsidRPr="00727E15" w:rsidRDefault="00254649" w:rsidP="000C017A">
            <w:pPr>
              <w:pStyle w:val="4"/>
              <w:rPr>
                <w:sz w:val="22"/>
              </w:rPr>
            </w:pPr>
          </w:p>
        </w:tc>
      </w:tr>
      <w:tr w:rsidR="00254649" w14:paraId="7C3DBC64" w14:textId="77777777" w:rsidTr="000C017A">
        <w:trPr>
          <w:cantSplit/>
          <w:trHeight w:val="147"/>
        </w:trPr>
        <w:tc>
          <w:tcPr>
            <w:tcW w:w="5242" w:type="dxa"/>
            <w:vMerge/>
            <w:vAlign w:val="center"/>
            <w:hideMark/>
          </w:tcPr>
          <w:p w14:paraId="617A2072" w14:textId="77777777" w:rsidR="00254649" w:rsidRDefault="00254649" w:rsidP="000C017A">
            <w:pPr>
              <w:rPr>
                <w:sz w:val="22"/>
                <w:u w:val="single"/>
              </w:rPr>
            </w:pPr>
          </w:p>
        </w:tc>
        <w:tc>
          <w:tcPr>
            <w:tcW w:w="4836" w:type="dxa"/>
            <w:gridSpan w:val="2"/>
          </w:tcPr>
          <w:p w14:paraId="253BA536" w14:textId="77777777" w:rsidR="00254649" w:rsidRPr="00727E15" w:rsidRDefault="00254649" w:rsidP="000C017A">
            <w:pPr>
              <w:pStyle w:val="4"/>
              <w:rPr>
                <w:sz w:val="22"/>
              </w:rPr>
            </w:pPr>
          </w:p>
        </w:tc>
      </w:tr>
      <w:tr w:rsidR="00254649" w14:paraId="3353A89F" w14:textId="77777777" w:rsidTr="000C017A">
        <w:trPr>
          <w:cantSplit/>
          <w:trHeight w:val="147"/>
        </w:trPr>
        <w:tc>
          <w:tcPr>
            <w:tcW w:w="5242" w:type="dxa"/>
            <w:vMerge/>
            <w:vAlign w:val="center"/>
            <w:hideMark/>
          </w:tcPr>
          <w:p w14:paraId="677135DF" w14:textId="77777777" w:rsidR="00254649" w:rsidRDefault="00254649" w:rsidP="000C017A">
            <w:pPr>
              <w:rPr>
                <w:sz w:val="22"/>
                <w:u w:val="single"/>
              </w:rPr>
            </w:pPr>
          </w:p>
        </w:tc>
        <w:tc>
          <w:tcPr>
            <w:tcW w:w="4836" w:type="dxa"/>
            <w:gridSpan w:val="2"/>
          </w:tcPr>
          <w:p w14:paraId="7D2C9B6D" w14:textId="77777777" w:rsidR="00254649" w:rsidRPr="00727E15" w:rsidRDefault="00254649" w:rsidP="000C017A">
            <w:pPr>
              <w:pStyle w:val="4"/>
              <w:rPr>
                <w:sz w:val="22"/>
              </w:rPr>
            </w:pPr>
          </w:p>
        </w:tc>
      </w:tr>
      <w:tr w:rsidR="00254649" w14:paraId="254769BA" w14:textId="77777777" w:rsidTr="000C017A">
        <w:trPr>
          <w:cantSplit/>
          <w:trHeight w:val="147"/>
        </w:trPr>
        <w:tc>
          <w:tcPr>
            <w:tcW w:w="5242" w:type="dxa"/>
            <w:vMerge/>
            <w:vAlign w:val="center"/>
            <w:hideMark/>
          </w:tcPr>
          <w:p w14:paraId="2B78B7B3" w14:textId="77777777" w:rsidR="00254649" w:rsidRDefault="00254649" w:rsidP="000C017A">
            <w:pPr>
              <w:rPr>
                <w:sz w:val="22"/>
                <w:u w:val="single"/>
              </w:rPr>
            </w:pPr>
          </w:p>
        </w:tc>
        <w:tc>
          <w:tcPr>
            <w:tcW w:w="4836" w:type="dxa"/>
            <w:gridSpan w:val="2"/>
          </w:tcPr>
          <w:p w14:paraId="512C22FF" w14:textId="77777777" w:rsidR="00254649" w:rsidRPr="00727E15" w:rsidRDefault="00254649" w:rsidP="000C017A">
            <w:pPr>
              <w:pStyle w:val="4"/>
              <w:rPr>
                <w:sz w:val="22"/>
              </w:rPr>
            </w:pPr>
          </w:p>
        </w:tc>
      </w:tr>
      <w:tr w:rsidR="00254649" w14:paraId="579882E2" w14:textId="77777777" w:rsidTr="00E55F05">
        <w:trPr>
          <w:cantSplit/>
          <w:trHeight w:val="147"/>
        </w:trPr>
        <w:tc>
          <w:tcPr>
            <w:tcW w:w="5242" w:type="dxa"/>
            <w:vMerge/>
            <w:vAlign w:val="center"/>
            <w:hideMark/>
          </w:tcPr>
          <w:p w14:paraId="3FAFDD49" w14:textId="77777777" w:rsidR="00254649" w:rsidRDefault="00254649" w:rsidP="000C017A">
            <w:pPr>
              <w:rPr>
                <w:sz w:val="22"/>
                <w:u w:val="single"/>
              </w:rPr>
            </w:pPr>
          </w:p>
        </w:tc>
        <w:tc>
          <w:tcPr>
            <w:tcW w:w="1025" w:type="dxa"/>
            <w:shd w:val="clear" w:color="auto" w:fill="FFFFFF"/>
          </w:tcPr>
          <w:p w14:paraId="58C915C1" w14:textId="77777777" w:rsidR="00254649" w:rsidRPr="00727E15" w:rsidRDefault="00254649" w:rsidP="000C017A">
            <w:pPr>
              <w:pStyle w:val="4"/>
              <w:rPr>
                <w:sz w:val="24"/>
              </w:rPr>
            </w:pPr>
          </w:p>
        </w:tc>
        <w:tc>
          <w:tcPr>
            <w:tcW w:w="3811" w:type="dxa"/>
            <w:shd w:val="clear" w:color="auto" w:fill="FFFFFF"/>
            <w:hideMark/>
          </w:tcPr>
          <w:p w14:paraId="35547DF5" w14:textId="2F338B5B" w:rsidR="00254649" w:rsidRPr="00727E15" w:rsidRDefault="00254649" w:rsidP="000C017A">
            <w:pPr>
              <w:pStyle w:val="4"/>
              <w:rPr>
                <w:sz w:val="22"/>
              </w:rPr>
            </w:pPr>
            <w:r w:rsidRPr="00727E15">
              <w:rPr>
                <w:sz w:val="22"/>
              </w:rPr>
              <w:t xml:space="preserve">Τετάρτη </w:t>
            </w:r>
            <w:r w:rsidR="000C74E4">
              <w:rPr>
                <w:sz w:val="22"/>
              </w:rPr>
              <w:t>1</w:t>
            </w:r>
            <w:r w:rsidRPr="00727E15">
              <w:rPr>
                <w:sz w:val="22"/>
              </w:rPr>
              <w:t xml:space="preserve"> Απριλίου 202</w:t>
            </w:r>
            <w:r w:rsidR="000C74E4">
              <w:rPr>
                <w:sz w:val="22"/>
              </w:rPr>
              <w:t>2</w:t>
            </w:r>
          </w:p>
          <w:p w14:paraId="0570E89D" w14:textId="6F7794CE" w:rsidR="00254649" w:rsidRPr="00FF4F15" w:rsidRDefault="00254649" w:rsidP="000C017A">
            <w:proofErr w:type="spellStart"/>
            <w:r>
              <w:rPr>
                <w:sz w:val="22"/>
              </w:rPr>
              <w:t>Αριθ.</w:t>
            </w:r>
            <w:r w:rsidR="00531AD1">
              <w:rPr>
                <w:sz w:val="22"/>
              </w:rPr>
              <w:t>π</w:t>
            </w:r>
            <w:r>
              <w:rPr>
                <w:sz w:val="22"/>
              </w:rPr>
              <w:t>ρωτ</w:t>
            </w:r>
            <w:proofErr w:type="spellEnd"/>
            <w:r>
              <w:rPr>
                <w:sz w:val="22"/>
              </w:rPr>
              <w:t>.:</w:t>
            </w:r>
            <w:r w:rsidR="0058178E">
              <w:rPr>
                <w:sz w:val="22"/>
              </w:rPr>
              <w:t xml:space="preserve"> </w:t>
            </w:r>
            <w:r w:rsidR="008F17BD">
              <w:rPr>
                <w:sz w:val="22"/>
              </w:rPr>
              <w:t xml:space="preserve">οικ. </w:t>
            </w:r>
            <w:r w:rsidR="00711F5D">
              <w:rPr>
                <w:sz w:val="22"/>
              </w:rPr>
              <w:t>10748</w:t>
            </w:r>
          </w:p>
        </w:tc>
      </w:tr>
      <w:tr w:rsidR="00254649" w14:paraId="7894B12B" w14:textId="77777777" w:rsidTr="000C017A">
        <w:trPr>
          <w:cantSplit/>
          <w:trHeight w:val="147"/>
        </w:trPr>
        <w:tc>
          <w:tcPr>
            <w:tcW w:w="5242" w:type="dxa"/>
            <w:vMerge/>
            <w:vAlign w:val="center"/>
            <w:hideMark/>
          </w:tcPr>
          <w:p w14:paraId="10E20C9E" w14:textId="77777777" w:rsidR="00254649" w:rsidRDefault="00254649" w:rsidP="000C017A">
            <w:pPr>
              <w:rPr>
                <w:sz w:val="22"/>
                <w:u w:val="single"/>
              </w:rPr>
            </w:pPr>
          </w:p>
        </w:tc>
        <w:tc>
          <w:tcPr>
            <w:tcW w:w="4836" w:type="dxa"/>
            <w:gridSpan w:val="2"/>
            <w:shd w:val="clear" w:color="auto" w:fill="FFFFFF"/>
          </w:tcPr>
          <w:p w14:paraId="4B0ACE2F" w14:textId="77777777" w:rsidR="00254649" w:rsidRPr="00727E15" w:rsidRDefault="00254649" w:rsidP="000C017A">
            <w:pPr>
              <w:pStyle w:val="4"/>
              <w:rPr>
                <w:b w:val="0"/>
                <w:sz w:val="22"/>
              </w:rPr>
            </w:pPr>
          </w:p>
        </w:tc>
      </w:tr>
      <w:tr w:rsidR="00254649" w14:paraId="3D38F7E3" w14:textId="77777777" w:rsidTr="000C017A">
        <w:trPr>
          <w:cantSplit/>
          <w:trHeight w:val="147"/>
        </w:trPr>
        <w:tc>
          <w:tcPr>
            <w:tcW w:w="5242" w:type="dxa"/>
            <w:vMerge/>
            <w:vAlign w:val="center"/>
            <w:hideMark/>
          </w:tcPr>
          <w:p w14:paraId="7B5DC57D" w14:textId="77777777" w:rsidR="00254649" w:rsidRDefault="00254649" w:rsidP="000C017A">
            <w:pPr>
              <w:rPr>
                <w:sz w:val="22"/>
                <w:u w:val="single"/>
              </w:rPr>
            </w:pPr>
          </w:p>
        </w:tc>
        <w:tc>
          <w:tcPr>
            <w:tcW w:w="4836" w:type="dxa"/>
            <w:gridSpan w:val="2"/>
            <w:shd w:val="clear" w:color="auto" w:fill="FFFFFF"/>
            <w:hideMark/>
          </w:tcPr>
          <w:p w14:paraId="576E4AD0" w14:textId="77777777" w:rsidR="00254649" w:rsidRDefault="00254649" w:rsidP="000C017A">
            <w:pPr>
              <w:jc w:val="center"/>
              <w:rPr>
                <w:sz w:val="22"/>
              </w:rPr>
            </w:pPr>
          </w:p>
        </w:tc>
      </w:tr>
    </w:tbl>
    <w:p w14:paraId="4D8A8FA3" w14:textId="2F4B024E" w:rsidR="00254649" w:rsidRDefault="00254649" w:rsidP="00254649">
      <w:pPr>
        <w:ind w:left="-360" w:right="-540"/>
      </w:pPr>
      <w:r>
        <w:t xml:space="preserve">                                   </w:t>
      </w:r>
      <w:r>
        <w:tab/>
      </w:r>
      <w:r>
        <w:tab/>
      </w:r>
      <w:r>
        <w:tab/>
      </w:r>
      <w:r w:rsidR="00185B74">
        <w:t xml:space="preserve"> </w:t>
      </w:r>
      <w:r>
        <w:tab/>
        <w:t xml:space="preserve">                                </w:t>
      </w:r>
    </w:p>
    <w:p w14:paraId="57B547B1" w14:textId="77777777" w:rsidR="00254649" w:rsidRDefault="00254649" w:rsidP="00254649">
      <w:pPr>
        <w:ind w:left="-360" w:right="-540" w:firstLine="720"/>
        <w:jc w:val="center"/>
        <w:rPr>
          <w:b/>
          <w:bCs/>
        </w:rPr>
      </w:pPr>
      <w:r>
        <w:rPr>
          <w:b/>
          <w:bCs/>
        </w:rPr>
        <w:t>ΠΕΡΙΛΗΨΗ ΔΙΑΚΗΡΥΞΗ</w:t>
      </w:r>
      <w:r w:rsidR="003025A7">
        <w:rPr>
          <w:b/>
          <w:bCs/>
        </w:rPr>
        <w:t>Σ</w:t>
      </w:r>
    </w:p>
    <w:p w14:paraId="7B7CBFF7" w14:textId="0E15D34A" w:rsidR="00254649" w:rsidRDefault="00254649" w:rsidP="00254649">
      <w:pPr>
        <w:ind w:left="-360" w:right="-540" w:firstLine="720"/>
        <w:jc w:val="center"/>
      </w:pPr>
      <w:r>
        <w:rPr>
          <w:b/>
          <w:bCs/>
        </w:rPr>
        <w:t>ΕΚΜΙΣΘΩΣΗΣ ΑΙΓΙΑΛΟΥ-ΠΑΡΑΛΙΑΣ</w:t>
      </w:r>
    </w:p>
    <w:p w14:paraId="10C87513" w14:textId="77777777" w:rsidR="00015503" w:rsidRDefault="00254649" w:rsidP="00015503">
      <w:pPr>
        <w:ind w:left="-360" w:right="-540" w:firstLine="720"/>
        <w:jc w:val="center"/>
      </w:pPr>
      <w:r>
        <w:t>Ο  Δήμαρχος Κατερίνης</w:t>
      </w:r>
    </w:p>
    <w:p w14:paraId="6CE841FC" w14:textId="4AB805EF" w:rsidR="00015503" w:rsidRPr="00015503" w:rsidRDefault="00015503" w:rsidP="00015503">
      <w:pPr>
        <w:ind w:left="-360" w:right="-540" w:firstLine="720"/>
        <w:jc w:val="center"/>
      </w:pPr>
      <w:r>
        <w:t>Σύμφωνα με την αριθμ.</w:t>
      </w:r>
      <w:r w:rsidRPr="00015503">
        <w:t xml:space="preserve">247/2022 </w:t>
      </w:r>
      <w:r>
        <w:t xml:space="preserve">(ΑΔΑ: 94ΠΒΩΕΤ-66Π) </w:t>
      </w:r>
      <w:r w:rsidRPr="00015503">
        <w:t xml:space="preserve">απόφαση της </w:t>
      </w:r>
      <w:proofErr w:type="spellStart"/>
      <w:r w:rsidRPr="00015503">
        <w:t>Οικ</w:t>
      </w:r>
      <w:proofErr w:type="spellEnd"/>
      <w:r>
        <w:t>/</w:t>
      </w:r>
      <w:proofErr w:type="spellStart"/>
      <w:r w:rsidRPr="00015503">
        <w:t>κής</w:t>
      </w:r>
      <w:proofErr w:type="spellEnd"/>
      <w:r w:rsidRPr="00015503">
        <w:t xml:space="preserve"> </w:t>
      </w:r>
      <w:proofErr w:type="spellStart"/>
      <w:r w:rsidRPr="00015503">
        <w:t>Επιτρ</w:t>
      </w:r>
      <w:proofErr w:type="spellEnd"/>
      <w:r>
        <w:t>.</w:t>
      </w:r>
    </w:p>
    <w:p w14:paraId="23024CC2" w14:textId="25386279" w:rsidR="00254649" w:rsidRDefault="00015503" w:rsidP="00015503">
      <w:pPr>
        <w:ind w:left="-360" w:right="-540" w:firstLine="720"/>
        <w:jc w:val="center"/>
      </w:pPr>
      <w:r>
        <w:t xml:space="preserve"> </w:t>
      </w:r>
      <w:r w:rsidR="00254649">
        <w:t xml:space="preserve">Διακηρύσσει ότι:             </w:t>
      </w:r>
    </w:p>
    <w:p w14:paraId="0E07AE1D" w14:textId="6CA27775" w:rsidR="00520ED0" w:rsidRDefault="009C421E" w:rsidP="00520ED0">
      <w:pPr>
        <w:widowControl w:val="0"/>
        <w:autoSpaceDE w:val="0"/>
        <w:autoSpaceDN w:val="0"/>
        <w:adjustRightInd w:val="0"/>
        <w:ind w:left="-360" w:right="-540"/>
        <w:jc w:val="both"/>
        <w:rPr>
          <w:iCs/>
        </w:rPr>
      </w:pPr>
      <w:r>
        <w:t>Πρόκειται να ε</w:t>
      </w:r>
      <w:r w:rsidR="00254649">
        <w:t>κτ</w:t>
      </w:r>
      <w:r>
        <w:t>ε</w:t>
      </w:r>
      <w:r w:rsidR="00254649">
        <w:t>θε</w:t>
      </w:r>
      <w:r>
        <w:t>ί</w:t>
      </w:r>
      <w:r w:rsidR="00254649">
        <w:t xml:space="preserve"> σε πλειοδοτική φανερή και προφορική δημοπρασία η εκμίσθωση </w:t>
      </w:r>
      <w:r w:rsidR="00254649">
        <w:rPr>
          <w:iCs/>
          <w:spacing w:val="-1"/>
        </w:rPr>
        <w:t xml:space="preserve"> αι</w:t>
      </w:r>
      <w:r w:rsidR="00254649">
        <w:rPr>
          <w:iCs/>
        </w:rPr>
        <w:t>γ</w:t>
      </w:r>
      <w:r w:rsidR="00254649">
        <w:rPr>
          <w:iCs/>
          <w:spacing w:val="1"/>
        </w:rPr>
        <w:t>ι</w:t>
      </w:r>
      <w:r w:rsidR="00254649">
        <w:rPr>
          <w:iCs/>
          <w:spacing w:val="-1"/>
        </w:rPr>
        <w:t>α</w:t>
      </w:r>
      <w:r w:rsidR="00254649">
        <w:rPr>
          <w:iCs/>
        </w:rPr>
        <w:t>λού</w:t>
      </w:r>
      <w:r w:rsidR="00254649">
        <w:rPr>
          <w:iCs/>
          <w:spacing w:val="1"/>
        </w:rPr>
        <w:t>-</w:t>
      </w:r>
      <w:r w:rsidR="00254649">
        <w:rPr>
          <w:iCs/>
        </w:rPr>
        <w:t>π</w:t>
      </w:r>
      <w:r w:rsidR="00254649">
        <w:rPr>
          <w:iCs/>
          <w:spacing w:val="-1"/>
        </w:rPr>
        <w:t>αρα</w:t>
      </w:r>
      <w:r w:rsidR="00254649">
        <w:rPr>
          <w:iCs/>
        </w:rPr>
        <w:t>λ</w:t>
      </w:r>
      <w:r w:rsidR="00254649">
        <w:rPr>
          <w:iCs/>
          <w:spacing w:val="1"/>
        </w:rPr>
        <w:t>ί</w:t>
      </w:r>
      <w:r w:rsidR="00254649">
        <w:rPr>
          <w:iCs/>
          <w:spacing w:val="-1"/>
        </w:rPr>
        <w:t>α</w:t>
      </w:r>
      <w:r w:rsidR="00254649">
        <w:rPr>
          <w:iCs/>
        </w:rPr>
        <w:t xml:space="preserve">ς </w:t>
      </w:r>
      <w:r w:rsidR="00254649">
        <w:rPr>
          <w:iCs/>
          <w:spacing w:val="28"/>
        </w:rPr>
        <w:t xml:space="preserve"> </w:t>
      </w:r>
      <w:r w:rsidR="00254649">
        <w:rPr>
          <w:iCs/>
        </w:rPr>
        <w:t>γ</w:t>
      </w:r>
      <w:r w:rsidR="00254649">
        <w:rPr>
          <w:iCs/>
          <w:spacing w:val="-1"/>
        </w:rPr>
        <w:t>ι</w:t>
      </w:r>
      <w:r w:rsidR="00254649">
        <w:rPr>
          <w:iCs/>
        </w:rPr>
        <w:t xml:space="preserve">α </w:t>
      </w:r>
      <w:r w:rsidR="00254649">
        <w:rPr>
          <w:iCs/>
          <w:spacing w:val="29"/>
        </w:rPr>
        <w:t xml:space="preserve"> </w:t>
      </w:r>
      <w:r w:rsidR="00254649">
        <w:rPr>
          <w:iCs/>
          <w:spacing w:val="-1"/>
        </w:rPr>
        <w:t>ά</w:t>
      </w:r>
      <w:r w:rsidR="00254649">
        <w:rPr>
          <w:iCs/>
        </w:rPr>
        <w:t>σκ</w:t>
      </w:r>
      <w:r w:rsidR="00254649">
        <w:rPr>
          <w:iCs/>
          <w:spacing w:val="-1"/>
        </w:rPr>
        <w:t>η</w:t>
      </w:r>
      <w:r w:rsidR="00254649">
        <w:rPr>
          <w:iCs/>
        </w:rPr>
        <w:t>ση δ</w:t>
      </w:r>
      <w:r w:rsidR="00254649">
        <w:rPr>
          <w:iCs/>
          <w:spacing w:val="-1"/>
        </w:rPr>
        <w:t>ρα</w:t>
      </w:r>
      <w:r w:rsidR="00254649">
        <w:rPr>
          <w:iCs/>
        </w:rPr>
        <w:t>σ</w:t>
      </w:r>
      <w:r w:rsidR="00254649">
        <w:rPr>
          <w:iCs/>
          <w:spacing w:val="1"/>
        </w:rPr>
        <w:t>τ</w:t>
      </w:r>
      <w:r w:rsidR="00254649">
        <w:rPr>
          <w:iCs/>
          <w:spacing w:val="-1"/>
        </w:rPr>
        <w:t>ηρι</w:t>
      </w:r>
      <w:r w:rsidR="00254649">
        <w:rPr>
          <w:iCs/>
        </w:rPr>
        <w:t>ο</w:t>
      </w:r>
      <w:r w:rsidR="00254649">
        <w:rPr>
          <w:iCs/>
          <w:spacing w:val="1"/>
        </w:rPr>
        <w:t>τ</w:t>
      </w:r>
      <w:r w:rsidR="00254649">
        <w:rPr>
          <w:iCs/>
          <w:spacing w:val="-1"/>
        </w:rPr>
        <w:t>ή</w:t>
      </w:r>
      <w:r w:rsidR="00254649">
        <w:rPr>
          <w:iCs/>
          <w:spacing w:val="1"/>
        </w:rPr>
        <w:t>τ</w:t>
      </w:r>
      <w:r w:rsidR="00254649">
        <w:rPr>
          <w:iCs/>
          <w:spacing w:val="-1"/>
        </w:rPr>
        <w:t>ω</w:t>
      </w:r>
      <w:r w:rsidR="00254649">
        <w:rPr>
          <w:iCs/>
        </w:rPr>
        <w:t xml:space="preserve">ν  που εξυπηρετούν τους λουόμενους ή την αναψυχή του κοινού, ιδίως για την εκμίσθωση </w:t>
      </w:r>
      <w:r w:rsidR="00254649">
        <w:rPr>
          <w:iCs/>
          <w:spacing w:val="-1"/>
        </w:rPr>
        <w:t>θα</w:t>
      </w:r>
      <w:r w:rsidR="00254649">
        <w:rPr>
          <w:iCs/>
        </w:rPr>
        <w:t>λ</w:t>
      </w:r>
      <w:r w:rsidR="00254649">
        <w:rPr>
          <w:iCs/>
          <w:spacing w:val="-1"/>
        </w:rPr>
        <w:t>ά</w:t>
      </w:r>
      <w:r w:rsidR="00254649">
        <w:rPr>
          <w:iCs/>
        </w:rPr>
        <w:t>σσ</w:t>
      </w:r>
      <w:r w:rsidR="00254649">
        <w:rPr>
          <w:iCs/>
          <w:spacing w:val="1"/>
        </w:rPr>
        <w:t>ι</w:t>
      </w:r>
      <w:r w:rsidR="00254649">
        <w:rPr>
          <w:iCs/>
          <w:spacing w:val="-1"/>
        </w:rPr>
        <w:t>ω</w:t>
      </w:r>
      <w:r w:rsidR="00254649">
        <w:rPr>
          <w:iCs/>
        </w:rPr>
        <w:t>ν</w:t>
      </w:r>
      <w:r w:rsidR="00254649">
        <w:rPr>
          <w:iCs/>
          <w:spacing w:val="3"/>
        </w:rPr>
        <w:t xml:space="preserve"> </w:t>
      </w:r>
      <w:r w:rsidR="00254649">
        <w:rPr>
          <w:iCs/>
        </w:rPr>
        <w:t>μ</w:t>
      </w:r>
      <w:r w:rsidR="00254649">
        <w:rPr>
          <w:iCs/>
          <w:spacing w:val="-1"/>
        </w:rPr>
        <w:t>έ</w:t>
      </w:r>
      <w:r w:rsidR="00254649">
        <w:rPr>
          <w:iCs/>
        </w:rPr>
        <w:t>σ</w:t>
      </w:r>
      <w:r w:rsidR="00254649">
        <w:rPr>
          <w:iCs/>
          <w:spacing w:val="-1"/>
        </w:rPr>
        <w:t>ω</w:t>
      </w:r>
      <w:r w:rsidR="00254649">
        <w:rPr>
          <w:iCs/>
        </w:rPr>
        <w:t>ν</w:t>
      </w:r>
      <w:r w:rsidR="00254649">
        <w:rPr>
          <w:iCs/>
          <w:spacing w:val="1"/>
        </w:rPr>
        <w:t xml:space="preserve"> </w:t>
      </w:r>
      <w:r w:rsidR="00254649">
        <w:rPr>
          <w:iCs/>
          <w:spacing w:val="-1"/>
        </w:rPr>
        <w:t>α</w:t>
      </w:r>
      <w:r w:rsidR="00254649">
        <w:rPr>
          <w:iCs/>
        </w:rPr>
        <w:t>ν</w:t>
      </w:r>
      <w:r w:rsidR="00254649">
        <w:rPr>
          <w:iCs/>
          <w:spacing w:val="-1"/>
        </w:rPr>
        <w:t>α</w:t>
      </w:r>
      <w:r w:rsidR="00254649">
        <w:rPr>
          <w:iCs/>
        </w:rPr>
        <w:t>ψυχ</w:t>
      </w:r>
      <w:r w:rsidR="00254649">
        <w:rPr>
          <w:iCs/>
          <w:spacing w:val="-1"/>
        </w:rPr>
        <w:t>ή</w:t>
      </w:r>
      <w:r w:rsidR="00254649">
        <w:rPr>
          <w:iCs/>
        </w:rPr>
        <w:t>ς</w:t>
      </w:r>
      <w:r w:rsidR="00254649">
        <w:rPr>
          <w:b/>
          <w:iCs/>
        </w:rPr>
        <w:t>,</w:t>
      </w:r>
      <w:r w:rsidR="00254649">
        <w:rPr>
          <w:b/>
          <w:iCs/>
          <w:spacing w:val="4"/>
        </w:rPr>
        <w:t xml:space="preserve"> </w:t>
      </w:r>
      <w:r w:rsidR="00254649">
        <w:t>ομπρελών ,ανακλίντρων</w:t>
      </w:r>
      <w:r>
        <w:t xml:space="preserve"> </w:t>
      </w:r>
      <w:r w:rsidR="00254649">
        <w:t>(</w:t>
      </w:r>
      <w:proofErr w:type="spellStart"/>
      <w:r w:rsidR="00254649">
        <w:t>ξαπλωστρών</w:t>
      </w:r>
      <w:proofErr w:type="spellEnd"/>
      <w:r w:rsidR="00254649">
        <w:t>),</w:t>
      </w:r>
      <w:r w:rsidR="00254649">
        <w:rPr>
          <w:b/>
        </w:rPr>
        <w:t xml:space="preserve"> </w:t>
      </w:r>
      <w:r w:rsidR="00254649">
        <w:t>λειτουργία τροχήλατου αναψυκτήριου (καντίνας)</w:t>
      </w:r>
      <w:r w:rsidR="00254649">
        <w:rPr>
          <w:iCs/>
          <w:spacing w:val="4"/>
        </w:rPr>
        <w:t xml:space="preserve"> σε </w:t>
      </w:r>
      <w:r w:rsidR="00254649">
        <w:rPr>
          <w:bCs/>
          <w:spacing w:val="1"/>
        </w:rPr>
        <w:t>τ</w:t>
      </w:r>
      <w:r w:rsidR="00254649">
        <w:rPr>
          <w:bCs/>
        </w:rPr>
        <w:t>μήμα</w:t>
      </w:r>
      <w:r w:rsidR="00254649">
        <w:rPr>
          <w:bCs/>
          <w:spacing w:val="1"/>
        </w:rPr>
        <w:t>τα</w:t>
      </w:r>
      <w:r w:rsidR="00254649">
        <w:rPr>
          <w:bCs/>
        </w:rPr>
        <w:t xml:space="preserve"> αιγ</w:t>
      </w:r>
      <w:r w:rsidR="00254649">
        <w:rPr>
          <w:bCs/>
          <w:spacing w:val="-1"/>
        </w:rPr>
        <w:t>ι</w:t>
      </w:r>
      <w:r w:rsidR="00254649">
        <w:rPr>
          <w:bCs/>
        </w:rPr>
        <w:t>αλού</w:t>
      </w:r>
      <w:r w:rsidR="00254649">
        <w:rPr>
          <w:bCs/>
          <w:position w:val="-1"/>
        </w:rPr>
        <w:t>-παραλ</w:t>
      </w:r>
      <w:r w:rsidR="00254649">
        <w:rPr>
          <w:bCs/>
          <w:spacing w:val="-1"/>
          <w:position w:val="-1"/>
        </w:rPr>
        <w:t>ί</w:t>
      </w:r>
      <w:r w:rsidR="00254649">
        <w:rPr>
          <w:bCs/>
          <w:position w:val="-1"/>
        </w:rPr>
        <w:t xml:space="preserve">ας, </w:t>
      </w:r>
      <w:r w:rsidR="00254649">
        <w:rPr>
          <w:bCs/>
          <w:spacing w:val="1"/>
          <w:position w:val="-1"/>
        </w:rPr>
        <w:t>στις κοινότητες : οικισμός Ολυμπιακής Ακτής</w:t>
      </w:r>
      <w:r w:rsidR="00254649">
        <w:rPr>
          <w:bCs/>
          <w:position w:val="-1"/>
        </w:rPr>
        <w:t xml:space="preserve">, Παραλίας, </w:t>
      </w:r>
      <w:proofErr w:type="spellStart"/>
      <w:r w:rsidR="00254649">
        <w:rPr>
          <w:bCs/>
          <w:position w:val="-1"/>
        </w:rPr>
        <w:t>Κορινού</w:t>
      </w:r>
      <w:proofErr w:type="spellEnd"/>
      <w:r w:rsidR="00254649">
        <w:rPr>
          <w:bCs/>
          <w:position w:val="-1"/>
        </w:rPr>
        <w:t xml:space="preserve">, Καλλιθέας και Περίστασης του Δήμου Κατερίνης </w:t>
      </w:r>
      <w:r w:rsidR="00254649">
        <w:rPr>
          <w:iCs/>
        </w:rPr>
        <w:t>κ</w:t>
      </w:r>
      <w:r w:rsidR="00254649">
        <w:rPr>
          <w:iCs/>
          <w:spacing w:val="-1"/>
        </w:rPr>
        <w:t>α</w:t>
      </w:r>
      <w:r w:rsidR="00254649">
        <w:rPr>
          <w:iCs/>
        </w:rPr>
        <w:t>ι</w:t>
      </w:r>
      <w:r w:rsidR="00254649">
        <w:rPr>
          <w:iCs/>
          <w:spacing w:val="1"/>
        </w:rPr>
        <w:t xml:space="preserve"> </w:t>
      </w:r>
      <w:r w:rsidR="00254649">
        <w:rPr>
          <w:iCs/>
        </w:rPr>
        <w:t>συγ</w:t>
      </w:r>
      <w:r w:rsidR="00254649">
        <w:rPr>
          <w:iCs/>
          <w:spacing w:val="-1"/>
        </w:rPr>
        <w:t>κε</w:t>
      </w:r>
      <w:r w:rsidR="00254649">
        <w:rPr>
          <w:iCs/>
        </w:rPr>
        <w:t>κ</w:t>
      </w:r>
      <w:r w:rsidR="00254649">
        <w:rPr>
          <w:iCs/>
          <w:spacing w:val="-1"/>
        </w:rPr>
        <w:t>ρι</w:t>
      </w:r>
      <w:r w:rsidR="00254649">
        <w:rPr>
          <w:iCs/>
          <w:spacing w:val="2"/>
        </w:rPr>
        <w:t>μ</w:t>
      </w:r>
      <w:r w:rsidR="00254649">
        <w:rPr>
          <w:iCs/>
          <w:spacing w:val="-1"/>
        </w:rPr>
        <w:t>έ</w:t>
      </w:r>
      <w:r w:rsidR="00254649">
        <w:rPr>
          <w:iCs/>
        </w:rPr>
        <w:t>να</w:t>
      </w:r>
      <w:r w:rsidR="00254649">
        <w:rPr>
          <w:iCs/>
          <w:spacing w:val="3"/>
        </w:rPr>
        <w:t xml:space="preserve"> </w:t>
      </w:r>
      <w:r w:rsidR="00254649">
        <w:rPr>
          <w:iCs/>
          <w:spacing w:val="-2"/>
        </w:rPr>
        <w:t>σ</w:t>
      </w:r>
      <w:r w:rsidR="00254649">
        <w:rPr>
          <w:iCs/>
          <w:spacing w:val="1"/>
        </w:rPr>
        <w:t>τ</w:t>
      </w:r>
      <w:r w:rsidR="00254649">
        <w:rPr>
          <w:iCs/>
          <w:spacing w:val="-1"/>
        </w:rPr>
        <w:t>ι</w:t>
      </w:r>
      <w:r w:rsidR="00254649">
        <w:rPr>
          <w:iCs/>
        </w:rPr>
        <w:t>ς</w:t>
      </w:r>
      <w:r w:rsidR="00254649">
        <w:rPr>
          <w:iCs/>
          <w:spacing w:val="2"/>
        </w:rPr>
        <w:t xml:space="preserve"> </w:t>
      </w:r>
      <w:r w:rsidR="00254649">
        <w:rPr>
          <w:iCs/>
        </w:rPr>
        <w:t>π</w:t>
      </w:r>
      <w:r w:rsidR="00254649">
        <w:rPr>
          <w:iCs/>
          <w:spacing w:val="-1"/>
        </w:rPr>
        <w:t>αρα</w:t>
      </w:r>
      <w:r w:rsidR="00254649">
        <w:rPr>
          <w:iCs/>
        </w:rPr>
        <w:t>κ</w:t>
      </w:r>
      <w:r w:rsidR="00254649">
        <w:rPr>
          <w:iCs/>
          <w:spacing w:val="-1"/>
        </w:rPr>
        <w:t>ά</w:t>
      </w:r>
      <w:r w:rsidR="00254649">
        <w:rPr>
          <w:iCs/>
          <w:spacing w:val="1"/>
        </w:rPr>
        <w:t>τ</w:t>
      </w:r>
      <w:r w:rsidR="00254649">
        <w:rPr>
          <w:iCs/>
        </w:rPr>
        <w:t>ω</w:t>
      </w:r>
      <w:r w:rsidR="00254649">
        <w:rPr>
          <w:iCs/>
          <w:spacing w:val="1"/>
        </w:rPr>
        <w:t xml:space="preserve"> </w:t>
      </w:r>
      <w:r w:rsidR="00254649">
        <w:rPr>
          <w:iCs/>
          <w:spacing w:val="-1"/>
        </w:rPr>
        <w:t>θέ</w:t>
      </w:r>
      <w:r w:rsidR="00254649">
        <w:rPr>
          <w:iCs/>
        </w:rPr>
        <w:t>σ</w:t>
      </w:r>
      <w:r w:rsidR="00254649">
        <w:rPr>
          <w:iCs/>
          <w:spacing w:val="-1"/>
        </w:rPr>
        <w:t>ει</w:t>
      </w:r>
      <w:r w:rsidR="00254649">
        <w:rPr>
          <w:iCs/>
        </w:rPr>
        <w:t>ς με το οριζόμενο κατώτερο όριο της πρώτης προσφοράς:</w:t>
      </w:r>
    </w:p>
    <w:p w14:paraId="2FCDA3B7" w14:textId="77777777" w:rsidR="009859A5" w:rsidRDefault="009859A5" w:rsidP="00520ED0">
      <w:pPr>
        <w:widowControl w:val="0"/>
        <w:autoSpaceDE w:val="0"/>
        <w:autoSpaceDN w:val="0"/>
        <w:adjustRightInd w:val="0"/>
        <w:ind w:left="-360" w:right="-540"/>
        <w:jc w:val="both"/>
        <w:rPr>
          <w:iCs/>
        </w:rPr>
      </w:pPr>
    </w:p>
    <w:p w14:paraId="5E2F1A21" w14:textId="77777777" w:rsidR="00520ED0" w:rsidRDefault="00520ED0" w:rsidP="000C74E4">
      <w:pPr>
        <w:widowControl w:val="0"/>
        <w:autoSpaceDE w:val="0"/>
        <w:autoSpaceDN w:val="0"/>
        <w:adjustRightInd w:val="0"/>
        <w:ind w:left="-360" w:right="-540"/>
        <w:jc w:val="both"/>
        <w:rPr>
          <w:iCs/>
        </w:rPr>
      </w:pPr>
    </w:p>
    <w:p w14:paraId="7A154647" w14:textId="77777777" w:rsidR="000E4036" w:rsidRDefault="000E4036"/>
    <w:tbl>
      <w:tblPr>
        <w:tblpPr w:leftFromText="180" w:rightFromText="180" w:vertAnchor="text" w:tblpX="113" w:tblpY="1"/>
        <w:tblOverlap w:val="never"/>
        <w:tblW w:w="7467" w:type="dxa"/>
        <w:tblLook w:val="04A0" w:firstRow="1" w:lastRow="0" w:firstColumn="1" w:lastColumn="0" w:noHBand="0" w:noVBand="1"/>
      </w:tblPr>
      <w:tblGrid>
        <w:gridCol w:w="561"/>
        <w:gridCol w:w="1025"/>
        <w:gridCol w:w="3081"/>
        <w:gridCol w:w="1396"/>
        <w:gridCol w:w="1487"/>
      </w:tblGrid>
      <w:tr w:rsidR="00520ED0" w14:paraId="0962A2BC" w14:textId="4B47BD97" w:rsidTr="00520ED0">
        <w:trPr>
          <w:trHeight w:val="6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360E07" w14:textId="77777777" w:rsidR="00520ED0" w:rsidRDefault="00520ED0" w:rsidP="00595D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DC4DC50" w14:textId="77777777" w:rsidR="00520ED0" w:rsidRDefault="00520ED0" w:rsidP="00595D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ΕΚΤΑΣΗ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444C4A0" w14:textId="77777777" w:rsidR="00520ED0" w:rsidRDefault="00520ED0" w:rsidP="00595D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ΤΟΠΟΘΕΣΙΑ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9B21CF" w14:textId="7D5135E5" w:rsidR="00520ED0" w:rsidRDefault="00520ED0" w:rsidP="00595D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Αριθμός </w:t>
            </w:r>
          </w:p>
          <w:p w14:paraId="5C815965" w14:textId="6C0B35F7" w:rsidR="00520ED0" w:rsidRDefault="00520ED0" w:rsidP="00595D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ορθο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φωτοχάρτη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11F5D">
              <w:rPr>
                <w:rFonts w:ascii="Arial" w:hAnsi="Arial" w:cs="Arial"/>
                <w:b/>
                <w:bCs/>
                <w:sz w:val="20"/>
                <w:szCs w:val="20"/>
              </w:rPr>
              <w:t>κτηματολογ</w:t>
            </w:r>
            <w:proofErr w:type="spellEnd"/>
            <w:r w:rsidR="00711F5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4126D8" w14:textId="2C98DDB7" w:rsidR="00520ED0" w:rsidRDefault="00520ED0" w:rsidP="00595D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ΚΑΤΩΤΕΡΟ ΟΡΙΟ ΠΡΟΣΦΟΡΑΣ</w:t>
            </w:r>
          </w:p>
        </w:tc>
      </w:tr>
      <w:tr w:rsidR="00520ED0" w14:paraId="5CA1FC96" w14:textId="507BEFE7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09B6C7" w14:textId="77777777" w:rsidR="00520ED0" w:rsidRDefault="00520ED0" w:rsidP="00595D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B5B7C7" w14:textId="77777777" w:rsidR="00520ED0" w:rsidRDefault="00520ED0" w:rsidP="00595D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100τ.μ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580BB6" w14:textId="77777777" w:rsidR="00520ED0" w:rsidRPr="00B5533A" w:rsidRDefault="00520ED0" w:rsidP="00595D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 xml:space="preserve">ΟΛΥΜΠΙΑΚΗ ΑΚΤΗ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3C696C5" w14:textId="77777777" w:rsidR="00520ED0" w:rsidRPr="00B5533A" w:rsidRDefault="00520ED0" w:rsidP="00595D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DAF5D0A" w14:textId="77777777" w:rsidR="00520ED0" w:rsidRPr="00B5533A" w:rsidRDefault="00520ED0" w:rsidP="00595D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0ED0" w14:paraId="4CD5A757" w14:textId="0B912699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63E50D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570668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9D7FBA" w14:textId="77777777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215μ ΝΟΤΙΑ ΤΟΥ ΞΕΝΟΔΟΧΕΙΟΥ ΜΕΣΟΓΕΙΟΣ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FAA1DB" w14:textId="174DEAE4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6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A826684" w14:textId="5FAA0A70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520ED0" w14:paraId="23ADD33F" w14:textId="57A3B2DD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1924E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D68676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F14BAF" w14:textId="77777777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Ομπρέλες,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ανάκλινδρα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(Ξαπλώστρες)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D212C" w14:textId="77777777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1AB1E" w14:textId="77777777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0ED0" w14:paraId="7D557EE0" w14:textId="46DE67C7" w:rsidTr="00520ED0">
        <w:trPr>
          <w:trHeight w:val="24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DD7CD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9CAAFE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100τ.μ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588BBE" w14:textId="77777777" w:rsidR="00520ED0" w:rsidRPr="00B5533A" w:rsidRDefault="00520ED0" w:rsidP="00520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 xml:space="preserve">ΟΛΥΜΠΙΑΚΗ ΑΚΤΗ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003781A" w14:textId="77777777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401AE0" w14:textId="195F45F4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520ED0" w14:paraId="1853BC3A" w14:textId="7F53FE8E" w:rsidTr="00520ED0">
        <w:trPr>
          <w:trHeight w:val="249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F160DE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1E0A79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84BE65" w14:textId="77777777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100μ ΝΟΤΙΑ ΤΟΥ ΞΕΝΟΔΟΧΕΙΟΥ ΜΕΣΟΓΕΙΟΣ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31D034" w14:textId="2338E387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6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4597F1A" w14:textId="77777777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0ED0" w14:paraId="4A4F6900" w14:textId="086DE97B" w:rsidTr="00520ED0">
        <w:trPr>
          <w:trHeight w:val="25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CC91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7CCC2A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B139E8" w14:textId="77777777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Ομπρέλες,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ανάκλινδρα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(Ξαπλώστρες)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67EA39" w14:textId="77777777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A2CFC6" w14:textId="77777777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0ED0" w14:paraId="7B3062D6" w14:textId="3009D2B2" w:rsidTr="00520ED0">
        <w:trPr>
          <w:trHeight w:val="249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BF59F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8ABFB0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τ.μ.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E87E21" w14:textId="77777777" w:rsidR="00520ED0" w:rsidRPr="00B5533A" w:rsidRDefault="00520ED0" w:rsidP="00520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 xml:space="preserve">ΟΛΥΜΠΙΑΚΗ ΑΚΤΗ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C130B57" w14:textId="77777777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E4C292" w14:textId="77777777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0ED0" w14:paraId="1D277D63" w14:textId="7A090E96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4CA08F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noWrap/>
            <w:vAlign w:val="bottom"/>
            <w:hideMark/>
          </w:tcPr>
          <w:p w14:paraId="38B84852" w14:textId="77777777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BB3860" w14:textId="77777777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  <w:r w:rsidRPr="00B4670E">
              <w:rPr>
                <w:rFonts w:ascii="Arial" w:hAnsi="Arial" w:cs="Arial"/>
                <w:sz w:val="20"/>
                <w:szCs w:val="20"/>
              </w:rPr>
              <w:t xml:space="preserve"> 100</w:t>
            </w:r>
            <w:r>
              <w:rPr>
                <w:rFonts w:ascii="Arial" w:hAnsi="Arial" w:cs="Arial"/>
                <w:sz w:val="20"/>
                <w:szCs w:val="20"/>
              </w:rPr>
              <w:t>μ ΝΟΤΙΑ ΤΟΥ ΞΕΝΟΔΟΧΕΙΟΥ ΜΕΣΟΓΕΙΟΣ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B68E34" w14:textId="587D7C72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6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818F7F" w14:textId="770B5E41" w:rsidR="00520ED0" w:rsidRPr="0092596C" w:rsidRDefault="00520ED0" w:rsidP="00520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1.000 €</w:t>
            </w:r>
          </w:p>
        </w:tc>
      </w:tr>
      <w:tr w:rsidR="00520ED0" w14:paraId="44677760" w14:textId="2D6AD07B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01F9A3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D29E4E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100A1B" w14:textId="77777777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(Καντίνα)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89D26" w14:textId="77777777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CD440" w14:textId="77777777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D0" w14:paraId="5C3ABA70" w14:textId="4DF785B9" w:rsidTr="00520ED0">
        <w:trPr>
          <w:trHeight w:val="355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5B884B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887485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30τ.μ.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EAF2E7" w14:textId="77777777" w:rsidR="00520ED0" w:rsidRPr="00B5533A" w:rsidRDefault="00520ED0" w:rsidP="00520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 xml:space="preserve">ΟΛΥΜΠΙΑΚΗ ΑΚΤΗ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02D437" w14:textId="77777777" w:rsidR="00520ED0" w:rsidRPr="00B5533A" w:rsidRDefault="00520ED0" w:rsidP="00520E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BD1E865" w14:textId="77777777" w:rsidR="00520ED0" w:rsidRPr="00B5533A" w:rsidRDefault="00520ED0" w:rsidP="00520E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0ED0" w14:paraId="05398724" w14:textId="2ECD2A88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0F4AB4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B1CA6F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AFE581" w14:textId="77777777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ΝΟΤΙΑ ΤΟΥ ΟΙΚΙΣΜΟΥ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5786170" w14:textId="611C096A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FE573F5" w14:textId="0A2BE1CC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520ED0" w14:paraId="6CEC8F50" w14:textId="709E3B98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2164C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E0725" w14:textId="77777777" w:rsidR="00520ED0" w:rsidRDefault="00520ED0" w:rsidP="00520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04041" w14:textId="77777777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(θαλάσσια μέσα αναψυχής )</w:t>
            </w:r>
          </w:p>
          <w:p w14:paraId="1D0516B9" w14:textId="500A594A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95C73C" w14:textId="77777777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611BE7" w14:textId="77777777" w:rsidR="00520ED0" w:rsidRDefault="00520ED0" w:rsidP="00520E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240D3E3F" w14:textId="77777777" w:rsidTr="0074106B">
        <w:trPr>
          <w:trHeight w:val="2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65D697" w14:textId="197AF730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2E63A91" w14:textId="1D69BA3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ΕΚΤΑΣΗ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561B31B" w14:textId="7C199848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ΤΟΠΟΘΕΣΙΑ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F40D38" w14:textId="77777777" w:rsidR="00E840B0" w:rsidRDefault="00E840B0" w:rsidP="00E84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Αριθμός </w:t>
            </w:r>
          </w:p>
          <w:p w14:paraId="6020D1E6" w14:textId="75554753" w:rsidR="00E840B0" w:rsidRDefault="00711F5D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="00E840B0">
              <w:rPr>
                <w:rFonts w:ascii="Arial" w:hAnsi="Arial" w:cs="Arial"/>
                <w:b/>
                <w:bCs/>
                <w:sz w:val="20"/>
                <w:szCs w:val="20"/>
              </w:rPr>
              <w:t>ορθο</w:t>
            </w:r>
            <w:proofErr w:type="spellEnd"/>
            <w:r w:rsidR="00E840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="00E840B0">
              <w:rPr>
                <w:rFonts w:ascii="Arial" w:hAnsi="Arial" w:cs="Arial"/>
                <w:b/>
                <w:bCs/>
                <w:sz w:val="20"/>
                <w:szCs w:val="20"/>
              </w:rPr>
              <w:t>φωτοχάρτη</w:t>
            </w:r>
            <w:proofErr w:type="spellEnd"/>
            <w:r w:rsidR="00E840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κτηματολογ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213C25" w14:textId="1BAE4D55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ΚΑΤΩΤΕΡΟ ΟΡΙΟ ΠΡΟΣΦΟΡΑΣ</w:t>
            </w:r>
          </w:p>
        </w:tc>
      </w:tr>
      <w:tr w:rsidR="00E840B0" w14:paraId="5B33F111" w14:textId="05780CC4" w:rsidTr="00520ED0">
        <w:trPr>
          <w:trHeight w:val="249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42E506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5905DA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30τ.μ.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423A8A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>ΟΛΥΜΠΙΑΚΗ ΑΚΤΗ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C9C20B4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98E763F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6EF7FC3C" w14:textId="195B3952" w:rsidTr="00520ED0">
        <w:trPr>
          <w:trHeight w:val="47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B3F75C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56A9F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784CAD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ΣΤΗΝ ΠΡΟΕΚΤΑΣΗ ΤΗΣ ΟΔΟΥΣ ΔΙΟΣ(Θαλάσσια μέσα αναψυχής)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1D6B4" w14:textId="0BA205D9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B2BEA0" w14:textId="5C14BF8E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3E50E033" w14:textId="7347F709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11D45200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195A7DEE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F9DC237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CBD996A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ADCF83A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5738183A" w14:textId="7A2B8888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D42D90" w14:textId="26891FA5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E4D936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100τ.μ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6DB5AD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>ΠΑΡΑΛΙΑ ΚΑΤΕΡΙΝΗΣ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53A265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321C3D6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13FE010C" w14:textId="7162E173" w:rsidTr="00D37634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065678" w14:textId="350B68CD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2FF48F" w14:textId="689EF434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C61047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ΕΜΠΡΟΣΘΕΝ ΠΡΩΗΝ ΚΑΤΑΣΤΗΜΑΤΟΣ «ΕΔΕΜ»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F4632C" w14:textId="51D14818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6FEA97" w14:textId="230595F6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4C5193BE" w14:textId="55879FC3" w:rsidTr="00D37634">
        <w:trPr>
          <w:trHeight w:val="201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27AECF3" w14:textId="18A0BFE8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E0D39D" w14:textId="11C04842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22DD64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Ομπρέλες,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ανάκλινδρα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(Ξαπλώστρες)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63E43D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08CDE3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6F6B2C2A" w14:textId="1FCF5356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9DC001" w14:textId="25A07CD6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DBE5D0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15τ.μ.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0C5BB8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ΠΑΡΑΛΙΑ</w:t>
            </w:r>
            <w:r w:rsidRPr="00B5533A">
              <w:rPr>
                <w:rFonts w:ascii="Arial" w:hAnsi="Arial" w:cs="Arial"/>
                <w:b/>
                <w:sz w:val="20"/>
                <w:szCs w:val="20"/>
              </w:rPr>
              <w:t xml:space="preserve"> ΚΑΤΕΡΙΝΗΣ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1C238B3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FBCC3DC" w14:textId="77777777" w:rsidR="00E840B0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2C604AD0" w14:textId="37B2C2E9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8A327A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BF6FD3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31D516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ΕΠΡΟΣΘΕΝ ΠΡΩΗΝ ΚΑΤΑΣΤΗΜΑΤΟΣ «ΕΔΕΜ»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2F8A45" w14:textId="26008C52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EC4560" w14:textId="2856BD02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1.000 €</w:t>
            </w:r>
          </w:p>
        </w:tc>
      </w:tr>
      <w:tr w:rsidR="00E840B0" w14:paraId="08749BF5" w14:textId="062E60D3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2CD63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E0105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E9DD2E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(Καντίνα 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161DA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5362D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07B4013A" w14:textId="463C26AD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C8FC7F0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F63C66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B77D26C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>ΠΑΡΑΛΙΑ ΠΕΡΙΣΤΑΣΗΣ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57BAF0A3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0CA49BE2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21BAC26A" w14:textId="21FCE932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9FC106" w14:textId="7417902A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CCA70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30τ.μ.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AEFA90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ΝΟΤΙΑ ΤΟΥ ΠΡΩΗΝ ΚΑΤΑΣΤΗΜΑΤΟΣ «ΦΑΡΟΣ»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5CF3D9B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8AF090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250C5EB6" w14:textId="333BB681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C11F46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D96DD6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57876D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(θαλάσσια μέσα αναψυχής)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EA3BA5" w14:textId="5BA52A50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D545D0" w14:textId="229DC9E0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4DDBB3B5" w14:textId="54E3F2F6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9A2237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1F775D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330D64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FCEC13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7EC9C43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186EC2C0" w14:textId="5B338876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89FA74" w14:textId="43284508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59E37F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400τ.μ.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79512F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>ΠΑΡΑΛΙΑ ΠΕΡΙΣΤΑΣΗΣ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9D8D1B6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306F3B4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4562378B" w14:textId="1CC01C41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31FCAA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B6F972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8C75A4" w14:textId="77777777" w:rsidR="00E840B0" w:rsidRPr="00BC1F5F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ΕΜΠΡΟΣΘΕΝ ΞΕΝΟΔΟΧΕΙΟΥ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PRINCESS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301876" w14:textId="5E781E4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108B79E" w14:textId="1A56492E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1A1EEBB7" w14:textId="1678DF40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F9A7E9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AB7C5E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F2379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Ομπρέλες,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ανάκλινδρα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(Ξαπλώστρες)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5CD53C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6194C3A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3E02A9DA" w14:textId="038E2CD5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459E0E" w14:textId="76E2AB50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CD3902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100τ.μ.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0C4DE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>ΠΑΡΑΛΙΑ ΠΕΡΙΣΤΑΣΗΣ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9AA3356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05AA01B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61092378" w14:textId="2FBCCC2E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3ADFFF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AFFE45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BA8598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100μ ΝΟΤΙΑ ΤΟΥ ΚΑΤΑΣΤΗΜΑΤΟΣ «ΑΠΕΡΙΟ»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52C241" w14:textId="2D26BEB6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8F1C62B" w14:textId="7B42230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7D02AB84" w14:textId="6E4C5674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A29FC4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D7EEA2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EA7AD1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Ομπρέλες,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ανάκλινδρα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(Ξαπλώστρες 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400262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DA3A5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1567E189" w14:textId="179B9C07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7AE9A0" w14:textId="6C74BF85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6196F0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15τ.μ.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E839AD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 xml:space="preserve">ΠΑΡΑΛΙΑ ΠΕΡΙΣΤΑΣΗΣ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40B3BEF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7BD7D07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796E4EE4" w14:textId="4B725BA2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43F4F3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18E040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5FC627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100μ ΝΟΤΙΑ ΤΟΥ ΚΑΤΑΣΤΗΜΑΤΟΣ «ΑΠΕΡΙΟ» (ΓΙΑ ΘΕΣΗ ΚΑΝΤΙΝΑΣ)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449455" w14:textId="3D327820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D322F2A" w14:textId="3346C206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1.000 €</w:t>
            </w:r>
          </w:p>
        </w:tc>
      </w:tr>
      <w:tr w:rsidR="00E840B0" w14:paraId="04D4B5D6" w14:textId="09484BE2" w:rsidTr="00D37634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D58B86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564F8B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68CB7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(Καντίνα 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226110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93C6B0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5A0D5C12" w14:textId="013A2083" w:rsidTr="00D37634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508B76" w14:textId="2F5DD800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031AF8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30τ.μ.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122E3B31" w14:textId="77777777" w:rsidR="00E840B0" w:rsidRPr="007D64D3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4D3">
              <w:rPr>
                <w:rFonts w:ascii="Arial" w:hAnsi="Arial" w:cs="Arial"/>
                <w:b/>
                <w:sz w:val="20"/>
                <w:szCs w:val="20"/>
              </w:rPr>
              <w:t xml:space="preserve">ΠΑΡΑΛΙΑ ΝΟΤΙΑ ΤΟΥ ΚΑΤΑΣΤΗΜΑΤΟΣ </w:t>
            </w:r>
            <w:r w:rsidRPr="007D64D3">
              <w:rPr>
                <w:rFonts w:ascii="Arial" w:hAnsi="Arial" w:cs="Arial"/>
                <w:b/>
                <w:sz w:val="20"/>
                <w:szCs w:val="20"/>
                <w:lang w:val="en-US"/>
              </w:rPr>
              <w:t>PRESTIGE</w:t>
            </w:r>
          </w:p>
        </w:tc>
        <w:tc>
          <w:tcPr>
            <w:tcW w:w="1313" w:type="dxa"/>
            <w:tcBorders>
              <w:top w:val="single" w:sz="4" w:space="0" w:color="auto"/>
              <w:right w:val="single" w:sz="4" w:space="0" w:color="auto"/>
            </w:tcBorders>
          </w:tcPr>
          <w:p w14:paraId="5C8AAE7B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8" w:space="0" w:color="auto"/>
              <w:right w:val="single" w:sz="4" w:space="0" w:color="auto"/>
            </w:tcBorders>
          </w:tcPr>
          <w:p w14:paraId="2DFDFB83" w14:textId="77777777" w:rsidR="00E840B0" w:rsidRPr="007D64D3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:rsidRPr="001F4E9F" w14:paraId="7BFF4781" w14:textId="03A693BB" w:rsidTr="00D37634">
        <w:trPr>
          <w:trHeight w:val="66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91FA70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417F63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FC0FDF7" w14:textId="77777777" w:rsidR="00E840B0" w:rsidRPr="001F4E9F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14:paraId="7C54F4FF" w14:textId="648323D1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287E2252" w14:textId="3C8E2B09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79B6DD2E" w14:textId="09F77A86" w:rsidTr="00D37634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672876" w14:textId="77777777" w:rsidR="00E840B0" w:rsidRPr="001F4E9F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87EF71" w14:textId="77777777" w:rsidR="00E840B0" w:rsidRPr="001F4E9F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081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CF97AD8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(θαλάσσια μέσα αναψυχής )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</w:tcPr>
          <w:p w14:paraId="79B47B13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6241086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30311CD2" w14:textId="609AE2D2" w:rsidTr="00D37634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501D80" w14:textId="774021C4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88B800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419τ.μ.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07C59F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 xml:space="preserve">ΠΑΡΑΛΙΑ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9D1C4E8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0FC775E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2C1D70BE" w14:textId="607C2C42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2B6254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6819A5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AC7C59" w14:textId="77777777" w:rsidR="00E840B0" w:rsidRPr="001F4E9F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ΑΝΑΜΕΣΑ ΣΤΑ ΚΑΤΑΣΤΗΜΑΤΑ "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PALMA</w:t>
            </w:r>
            <w:r>
              <w:rPr>
                <w:rFonts w:ascii="Arial" w:hAnsi="Arial" w:cs="Arial"/>
                <w:sz w:val="20"/>
                <w:szCs w:val="20"/>
              </w:rPr>
              <w:t>"</w:t>
            </w:r>
            <w:r w:rsidRPr="001F4E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ΚΑΙ  ‘’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SOFRANO</w:t>
            </w:r>
            <w:r w:rsidRPr="001F4E9F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BFDADB" w14:textId="647327B2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BADB63" w14:textId="3515BD5B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48996A86" w14:textId="197F1EAA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7AFF45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9FB02B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361AA4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Ομπρέλες,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ανάκλινδρα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(Ξαπλώστρες)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5047BD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C80DFD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5DA8B205" w14:textId="61CD7F85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986A60" w14:textId="5D012B90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35BA98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25τ.μ.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442B44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 xml:space="preserve">ΠΑΡΑΛΙΑ 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C24884F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3A1FEA4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156BBEA3" w14:textId="18B28D95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C25DCF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958891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A50F9F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ΕΜΠΡΟΣΘΕΝ ΤΟΥ ΙΕΡΟΥ ΝΑΟΥ ΑΓΙΑΣ ΦΩΤΕΙΝΗΣ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50BA56" w14:textId="56010094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EE42DB" w14:textId="1E0E11AB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5502DFA0" w14:textId="1387881B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7D2DE2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56198F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1F5059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(θαλάσσια μέσα αναψυχής)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D45E028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17D1E4B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279BD61D" w14:textId="47FFFCB6" w:rsidTr="00E840B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49D9F5" w14:textId="0D1645E0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p w14:paraId="2E3B8E3B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30τ.μ.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p w14:paraId="3DCC3B6F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 xml:space="preserve">ΠΑΡΑΛΙΑ 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40123CBE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428EA750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7B03E64B" w14:textId="75B56FB1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71CFEF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42BC8B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480D98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ΒΟΡΕΙΑ ΤΟΥ ΚΑΤΑΣΤΗΜΑΤΟΣ «ΚΑΠΕΤΑΝΙΟΣ»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D16C42" w14:textId="7181EB02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C8ACC04" w14:textId="08F1E47F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64514DEB" w14:textId="03C192E5" w:rsidTr="00E840B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6D364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87ED1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9AC3A" w14:textId="4005A199" w:rsidR="00E840B0" w:rsidRDefault="00E840B0" w:rsidP="00C07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(θαλάσσια μέσα αναψυχής 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41FD1F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2CFBB6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1722622A" w14:textId="77777777" w:rsidTr="00E840B0">
        <w:trPr>
          <w:trHeight w:val="2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32CC920" w14:textId="5906EB82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2C9976" w14:textId="7985D22F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ΕΚΤΑΣΗ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07E643" w14:textId="1DDD4DDC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ΤΟΠΟΘΕΣΙΑ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00C344" w14:textId="77777777" w:rsidR="00E840B0" w:rsidRDefault="00E840B0" w:rsidP="00E84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Αριθμός </w:t>
            </w:r>
          </w:p>
          <w:p w14:paraId="2DC4C984" w14:textId="77777777" w:rsid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ορθο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φωτοχάρτη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11F5D">
              <w:rPr>
                <w:rFonts w:ascii="Arial" w:hAnsi="Arial" w:cs="Arial"/>
                <w:b/>
                <w:bCs/>
                <w:sz w:val="20"/>
                <w:szCs w:val="20"/>
              </w:rPr>
              <w:t>κτηματολογ</w:t>
            </w:r>
            <w:proofErr w:type="spellEnd"/>
            <w:r w:rsidR="00711F5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4195A20" w14:textId="74B3B8C8" w:rsidR="003D5512" w:rsidRPr="00E840B0" w:rsidRDefault="003D5512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A369E6" w14:textId="2D2159EA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ΚΑΤΩΤΕΡΟ ΟΡΙΟ ΠΡΟΣΦΟΡΑΣ</w:t>
            </w:r>
          </w:p>
        </w:tc>
      </w:tr>
      <w:tr w:rsidR="00E840B0" w14:paraId="4B918D21" w14:textId="3CC14883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2729C2" w14:textId="0B1422C9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79B4D7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30τ.μ.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1B933D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 xml:space="preserve">ΠΑΡΑΛΙΑ 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F2B6DBC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E07A9CC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2C87A531" w14:textId="6709D9A3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E0189C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1CE88C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120E77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ΣΤΟ ΥΨΟΣ ΤΗΣ ΟΔΟΥ ΑΘΗΝΑΣ ΝΟΤΙΑ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CA2658D" w14:textId="43BFBE62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EF3CF2" w14:textId="42D7A0FF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53ED2EB9" w14:textId="1801FDFD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D91CA5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2CC999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D3B853" w14:textId="3097B4B5" w:rsidR="00E840B0" w:rsidRDefault="00E840B0" w:rsidP="00C07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(Θαλάσσια μέσα αναψυχής)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3435C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97FF2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09A22736" w14:textId="132E20C3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264CA4" w14:textId="432A512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571CD3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310τ.μ.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F99E0D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 xml:space="preserve">ΠΑΡΑΛΙΑ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337D38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BAB9501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66E9765A" w14:textId="30804219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C6F0A0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09F1D4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8F4BB4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ΣΤΟ ΥΨΟΣ ΤΗΣ ΟΔΟΥ ΚΑΛΛΙΘΕΑΣ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181CE6" w14:textId="0F82B9FD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7480F0" w14:textId="375C4F94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2E72A14F" w14:textId="67835871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6E550E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1C551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AA4246" w14:textId="6D2B48E0" w:rsidR="00E840B0" w:rsidRDefault="00E840B0" w:rsidP="00C07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Ομπρέλες,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ανάκλινδρα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(Ξαπλώστρες)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B8742E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E4DE6A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3720E0F8" w14:textId="4B35498C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A31C9A" w14:textId="10E0D33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8D3608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30τ.μ.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5EB4F0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533A">
              <w:rPr>
                <w:rFonts w:ascii="Arial" w:hAnsi="Arial" w:cs="Arial"/>
                <w:b/>
                <w:sz w:val="20"/>
                <w:szCs w:val="20"/>
              </w:rPr>
              <w:t>ΠΑΡΑΛΙΑ ΚΑΛΛΙΘΕΑΣ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C0CD4F7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534CCF" w14:textId="77777777" w:rsidR="00E840B0" w:rsidRPr="00B5533A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:rsidRPr="00C07B4B" w14:paraId="1538FD9E" w14:textId="54B68FF1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6364E9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22F7D1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89D71B" w14:textId="77777777" w:rsidR="00E840B0" w:rsidRPr="00C356E2" w:rsidRDefault="00E840B0" w:rsidP="00E840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56E2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ΝΟΤΙΑ</w:t>
            </w:r>
            <w:r w:rsidRPr="00C356E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ΤΟΥ</w:t>
            </w:r>
            <w:r w:rsidRPr="00C356E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BEACH BAR “COCCUS”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40DC603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ABCFC38" w14:textId="77777777" w:rsidR="00E840B0" w:rsidRPr="00C356E2" w:rsidRDefault="00E840B0" w:rsidP="00E840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40B0" w14:paraId="44C6A9F2" w14:textId="3F24F139" w:rsidTr="00520ED0">
        <w:trPr>
          <w:trHeight w:val="323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6630D" w14:textId="77777777" w:rsidR="00E840B0" w:rsidRPr="00C356E2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56E2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2BC97" w14:textId="77777777" w:rsidR="00E840B0" w:rsidRPr="00C356E2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56E2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ACF11B" w14:textId="46FC5CFE" w:rsidR="00E840B0" w:rsidRDefault="00E840B0" w:rsidP="00C07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(θαλάσσια μέσα αναψυχής 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1F6B29" w14:textId="3A88A929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46DB5F" w14:textId="6B65AB8B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787DFCA7" w14:textId="445A7FD0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27305" w14:textId="3676560E" w:rsidR="00E840B0" w:rsidRPr="000C74E4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 w:rsidRPr="006840E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B352F3" w14:textId="77777777" w:rsidR="00E840B0" w:rsidRPr="00C356E2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40EA">
              <w:rPr>
                <w:rFonts w:ascii="Arial" w:hAnsi="Arial" w:cs="Arial"/>
                <w:sz w:val="20"/>
                <w:szCs w:val="20"/>
                <w:lang w:val="en-US"/>
              </w:rPr>
              <w:t>30τ.μ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81D65F" w14:textId="77777777" w:rsidR="00E840B0" w:rsidRPr="00401601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601">
              <w:rPr>
                <w:rFonts w:ascii="Arial" w:hAnsi="Arial" w:cs="Arial"/>
                <w:b/>
                <w:sz w:val="20"/>
                <w:szCs w:val="20"/>
              </w:rPr>
              <w:t xml:space="preserve">ΠΑΡΑΛΙΑ ΚΑΛΛΙΘΕΑΣ </w:t>
            </w:r>
          </w:p>
          <w:p w14:paraId="4F09C6CA" w14:textId="77777777" w:rsidR="00E840B0" w:rsidRPr="006840EA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 w:rsidRPr="006840EA">
              <w:rPr>
                <w:rFonts w:ascii="Arial" w:hAnsi="Arial" w:cs="Arial"/>
                <w:sz w:val="20"/>
                <w:szCs w:val="20"/>
              </w:rPr>
              <w:t>ΑΝΑΜΕΣΑ ΣΤΑ ΚΑΤΑΣΤΗΜΑΤΑ “ALOHA ΚΑΙ WET”</w:t>
            </w:r>
          </w:p>
          <w:p w14:paraId="451C09C6" w14:textId="6F698409" w:rsidR="003D5512" w:rsidRDefault="00E840B0" w:rsidP="00C07B4B">
            <w:pPr>
              <w:rPr>
                <w:rFonts w:ascii="Arial" w:hAnsi="Arial" w:cs="Arial"/>
                <w:sz w:val="20"/>
                <w:szCs w:val="20"/>
              </w:rPr>
            </w:pPr>
            <w:r w:rsidRPr="006840EA">
              <w:rPr>
                <w:rFonts w:ascii="Arial" w:hAnsi="Arial" w:cs="Arial"/>
                <w:sz w:val="20"/>
                <w:szCs w:val="20"/>
              </w:rPr>
              <w:t>(Θαλάσσια μέσα αναψυχής)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DFBF6A" w14:textId="302EBF00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E62028" w14:textId="3672D7FA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 w:rsidRPr="006840EA"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74996806" w14:textId="3D6C9751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A928E8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529C64" w14:textId="7112ADF9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465669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30τ.μ.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6DC8D1" w14:textId="77777777" w:rsidR="00E840B0" w:rsidRPr="00885B1E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B1E">
              <w:rPr>
                <w:rFonts w:ascii="Arial" w:hAnsi="Arial" w:cs="Arial"/>
                <w:b/>
                <w:sz w:val="20"/>
                <w:szCs w:val="20"/>
              </w:rPr>
              <w:t>ΠΑΡΑΛΙΑ ΚΑΛΛΙΘΕΑΣ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A47724D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9F5D0C7" w14:textId="77777777" w:rsidR="00E840B0" w:rsidRPr="00885B1E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3D89FFBD" w14:textId="3657074F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38914F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2B6986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7C341C" w14:textId="77777777" w:rsidR="00E840B0" w:rsidRPr="00C356E2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ΑΝΑΜΕΣΑ ΣΤΑ ΚΑΤΑΣΤΗΜΑΤΑ «ΑΛΜΥΡΑ ΚΑΙ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ISLAND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B13711" w14:textId="2F323C60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C03133" w14:textId="6ED45B9F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72D37BA5" w14:textId="3F2C40A7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24CD66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8B6CC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F3803F" w14:textId="500BCAA2" w:rsidR="00C532DF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(θαλάσσια μέσα αναψυχής)</w:t>
            </w:r>
          </w:p>
          <w:p w14:paraId="62B96395" w14:textId="78C54B63" w:rsidR="003D5512" w:rsidRDefault="003D5512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1B4187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B91951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03CDCA49" w14:textId="1B0CF951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3B5D9B" w14:textId="1805EDF2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25" w:type="dxa"/>
            <w:noWrap/>
            <w:vAlign w:val="bottom"/>
            <w:hideMark/>
          </w:tcPr>
          <w:p w14:paraId="1E82D61B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30τ.μ</w:t>
            </w: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5C98A3" w14:textId="77777777" w:rsidR="00E840B0" w:rsidRPr="00885B1E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B1E">
              <w:rPr>
                <w:rFonts w:ascii="Arial" w:hAnsi="Arial" w:cs="Arial"/>
                <w:b/>
                <w:sz w:val="20"/>
                <w:szCs w:val="20"/>
              </w:rPr>
              <w:t xml:space="preserve">ΠΑΡΑΛΙΑ ΚΑΛΛΙΘΕΑΣ 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7C3B04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C55770" w14:textId="77777777" w:rsidR="00E840B0" w:rsidRPr="00885B1E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1309887B" w14:textId="3CB85AAD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D6100A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noWrap/>
            <w:vAlign w:val="bottom"/>
            <w:hideMark/>
          </w:tcPr>
          <w:p w14:paraId="173207FB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68F26F" w14:textId="77777777" w:rsidR="00E840B0" w:rsidRPr="0087144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ΕΜΠΡΟΣΘΕΝ ΤΟΥ ΞΕΝΟΔΟΧ.ΣΥΓΚΡΟΤ</w:t>
            </w:r>
            <w:r w:rsidRPr="0087144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MEDITERRANIAN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VILLAGE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9E09F0" w14:textId="64A16975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7B6369" w14:textId="63CBDFBE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12 €/ΤΜ</w:t>
            </w:r>
          </w:p>
        </w:tc>
      </w:tr>
      <w:tr w:rsidR="00E840B0" w14:paraId="5E83A198" w14:textId="23A16E57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C58B48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7D36A1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DBB7B9" w14:textId="331537D6" w:rsidR="00C532DF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(Θαλάσσια μέσα αναψυχής)</w:t>
            </w:r>
          </w:p>
          <w:p w14:paraId="46A58080" w14:textId="05A84AE4" w:rsidR="003D5512" w:rsidRDefault="003D5512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9D1D0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2C61E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0E5534A5" w14:textId="02471D75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DB34C2" w14:textId="5420909B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83EFEF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400τ.μ.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988E99" w14:textId="77777777" w:rsidR="00E840B0" w:rsidRPr="00885B1E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B1E">
              <w:rPr>
                <w:rFonts w:ascii="Arial" w:hAnsi="Arial" w:cs="Arial"/>
                <w:b/>
                <w:sz w:val="20"/>
                <w:szCs w:val="20"/>
              </w:rPr>
              <w:t xml:space="preserve">ΠΑΡΑΛΙΑ ΚΟΡΙΝΟΥ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0FCFE0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D41B997" w14:textId="77777777" w:rsidR="00E840B0" w:rsidRPr="00885B1E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1C59E4BD" w14:textId="5D79CD83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D14DBE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noWrap/>
            <w:vAlign w:val="bottom"/>
            <w:hideMark/>
          </w:tcPr>
          <w:p w14:paraId="79A06DE0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43452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ΕΜΠΡΟΣΘΕΝ ΚΑΤΑΣΤΗΜΑΤΟΣ ΜΟΥΡΑΤΙΔΗ 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D9D81D" w14:textId="7DBED7D1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CDEFEF" w14:textId="1F5354F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10 €/ΤΜ</w:t>
            </w:r>
          </w:p>
        </w:tc>
      </w:tr>
      <w:tr w:rsidR="00E840B0" w14:paraId="4995E7B4" w14:textId="0B7A7965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A8D4BE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noWrap/>
            <w:vAlign w:val="bottom"/>
            <w:hideMark/>
          </w:tcPr>
          <w:p w14:paraId="4AF64BB3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16C191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Oμπρέλες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ανάκλιντρα (Ξαπλώστρες)</w:t>
            </w:r>
          </w:p>
          <w:p w14:paraId="65C2E139" w14:textId="0677CD97" w:rsidR="003D5512" w:rsidRDefault="003D5512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456D2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FDBCC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2D414478" w14:textId="4DF02595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E6CA26" w14:textId="5BA7A4B9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C8EE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15τ.μ</w:t>
            </w: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5A23FC" w14:textId="77777777" w:rsidR="00E840B0" w:rsidRPr="00885B1E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B1E">
              <w:rPr>
                <w:rFonts w:ascii="Arial" w:hAnsi="Arial" w:cs="Arial"/>
                <w:b/>
                <w:sz w:val="20"/>
                <w:szCs w:val="20"/>
              </w:rPr>
              <w:t xml:space="preserve">ΠΑΡΑΛΙΑ ΚΟΡΙΝΟΥ 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9ABAA6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DEA45E" w14:textId="77777777" w:rsidR="00E840B0" w:rsidRPr="00885B1E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64B87834" w14:textId="48545874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EC7A99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noWrap/>
            <w:vAlign w:val="bottom"/>
            <w:hideMark/>
          </w:tcPr>
          <w:p w14:paraId="7A281299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5E81AC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ΕΜΠΡΟΣΘΕΝ ΚΑΤΑΣΤΗΜΑΤΟΣ ΜΟΥΡΑΤΙΔΗ 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57057A" w14:textId="1526111E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D23DB8" w14:textId="5AEF5282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1.000 €</w:t>
            </w:r>
          </w:p>
        </w:tc>
      </w:tr>
      <w:tr w:rsidR="00E840B0" w14:paraId="1BB734CF" w14:textId="2A96A50B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83F0E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C7BF98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0E1D4F" w14:textId="5A8862ED" w:rsidR="003D5512" w:rsidRDefault="00E840B0" w:rsidP="00C07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(Καντίνα)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E41C5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671BB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6D79C6B8" w14:textId="598611DC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719C39" w14:textId="63D2BC1B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25" w:type="dxa"/>
            <w:noWrap/>
            <w:vAlign w:val="bottom"/>
            <w:hideMark/>
          </w:tcPr>
          <w:p w14:paraId="47832B4C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15τ.μ</w:t>
            </w: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20CE5E" w14:textId="77777777" w:rsidR="00E840B0" w:rsidRPr="00885B1E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B1E">
              <w:rPr>
                <w:rFonts w:ascii="Arial" w:hAnsi="Arial" w:cs="Arial"/>
                <w:b/>
                <w:sz w:val="20"/>
                <w:szCs w:val="20"/>
              </w:rPr>
              <w:t xml:space="preserve">ΠΑΡΑΛΙΑ ΚΟΡΙΝΟΥ 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021599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6819BD" w14:textId="77777777" w:rsidR="00E840B0" w:rsidRPr="00885B1E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19ED2C57" w14:textId="3FB021F4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C97BB9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noWrap/>
            <w:vAlign w:val="bottom"/>
            <w:hideMark/>
          </w:tcPr>
          <w:p w14:paraId="139C6437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BD5D21" w14:textId="77777777" w:rsidR="00E840B0" w:rsidRPr="0087144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ΑΝΑΜΕΣΑ ΣΤΟ ΞΕΝΟΔΟΧΕΙΟ ΟΡΦΕΑΣ ΚΑΙ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ANAIS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0F73D7" w14:textId="6375C931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13739E" w14:textId="2A3D29B5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€/ΤΜ</w:t>
            </w:r>
          </w:p>
        </w:tc>
      </w:tr>
      <w:tr w:rsidR="00E840B0" w14:paraId="468BF498" w14:textId="7C475667" w:rsidTr="00520ED0">
        <w:trPr>
          <w:trHeight w:val="17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ABEB4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02C29B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C8FBFC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(Θαλάσσια μέσα αναψυχής)</w:t>
            </w:r>
          </w:p>
          <w:p w14:paraId="77F06529" w14:textId="58864319" w:rsidR="003D5512" w:rsidRDefault="003D5512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EA264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A9DBC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7EE39547" w14:textId="131219EE" w:rsidTr="00520ED0">
        <w:trPr>
          <w:trHeight w:val="249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33334E" w14:textId="2F0956A1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43E0C7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300τ.μ.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12D092" w14:textId="77777777" w:rsidR="00E840B0" w:rsidRPr="00885B1E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B1E">
              <w:rPr>
                <w:rFonts w:ascii="Arial" w:hAnsi="Arial" w:cs="Arial"/>
                <w:b/>
                <w:sz w:val="20"/>
                <w:szCs w:val="20"/>
              </w:rPr>
              <w:t>ΠΑΡΑΛΙΑ ΚΟΡΙΝΟΥ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9FC2C0D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87970C4" w14:textId="77777777" w:rsidR="00E840B0" w:rsidRPr="00885B1E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4D660211" w14:textId="25E7D69D" w:rsidTr="00E840B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2C6C1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5EFD4C5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C270BF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ΕΜΠΡΟΣΘΕΝ ΚΑΤΑΣΤΗΜΑΤΟΣ «ΠΟΛΥΖΟΥ»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1CCFCC" w14:textId="7502BEDA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A20FC7B" w14:textId="0775CE7D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€/ΤΜ</w:t>
            </w:r>
          </w:p>
        </w:tc>
      </w:tr>
      <w:tr w:rsidR="00E840B0" w14:paraId="1FEAD0D9" w14:textId="6E82E468" w:rsidTr="00E840B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A30B9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DC0E49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1CE1A3" w14:textId="65C1C49A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Ομπρέλες, ανάκλιντρα (Ξαπλώστρες)</w:t>
            </w:r>
          </w:p>
          <w:p w14:paraId="0508D8E6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F4393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814EF0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6A26778A" w14:textId="77777777" w:rsidTr="00E840B0">
        <w:trPr>
          <w:trHeight w:val="2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16C5D7B" w14:textId="126F9ACB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4B15B7" w14:textId="5E9219C4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ΕΚΤΑΣΗ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8D0C1C" w14:textId="25F351A4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ΤΟΠΟΘΕΣΙΑ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8FC777" w14:textId="77777777" w:rsidR="00E840B0" w:rsidRDefault="00E840B0" w:rsidP="00E84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Αριθμός </w:t>
            </w:r>
          </w:p>
          <w:p w14:paraId="46A9A1DF" w14:textId="77777777" w:rsidR="00E840B0" w:rsidRDefault="00711F5D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="00E840B0">
              <w:rPr>
                <w:rFonts w:ascii="Arial" w:hAnsi="Arial" w:cs="Arial"/>
                <w:b/>
                <w:bCs/>
                <w:sz w:val="20"/>
                <w:szCs w:val="20"/>
              </w:rPr>
              <w:t>ορθο</w:t>
            </w:r>
            <w:proofErr w:type="spellEnd"/>
            <w:r w:rsidR="00E840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="00E840B0">
              <w:rPr>
                <w:rFonts w:ascii="Arial" w:hAnsi="Arial" w:cs="Arial"/>
                <w:b/>
                <w:bCs/>
                <w:sz w:val="20"/>
                <w:szCs w:val="20"/>
              </w:rPr>
              <w:t>φωτοχάρτη</w:t>
            </w:r>
            <w:proofErr w:type="spellEnd"/>
            <w:r w:rsidR="00E840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κτηματολογ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A16671D" w14:textId="56CB0C74" w:rsidR="003D5512" w:rsidRPr="00E840B0" w:rsidRDefault="003D5512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7E8E50" w14:textId="1E46638D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ΚΑΤΩΤΕΡΟ ΟΡΙΟ ΠΡΟΣΦΟΡΑΣ</w:t>
            </w:r>
          </w:p>
        </w:tc>
      </w:tr>
      <w:tr w:rsidR="00E840B0" w14:paraId="6DA8C0D8" w14:textId="31BE090E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5ACB15" w14:textId="6E6EA31A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2DAB96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15τ.μ.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1C73DC" w14:textId="77777777" w:rsidR="00E840B0" w:rsidRPr="00B9104B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4B">
              <w:rPr>
                <w:rFonts w:ascii="Arial" w:hAnsi="Arial" w:cs="Arial"/>
                <w:b/>
                <w:sz w:val="20"/>
                <w:szCs w:val="20"/>
              </w:rPr>
              <w:t>ΠΑΡΑΛΙΑ ΚΟΡΙΝΟΥ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F1C517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6E3CF2" w14:textId="77777777" w:rsidR="00E840B0" w:rsidRPr="00B9104B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255D52F0" w14:textId="3A24E81B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FB15AD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7B8DC1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F9DAFD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ΕΜΠΡΟΣΘΕΝ ΚΑΤΑΣΤΗΜΑΤΟΣ «ΠΟΛΥΖΟΥ»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38E591" w14:textId="65B113C5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4E925A2" w14:textId="4D7F3AB2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1.000 €</w:t>
            </w:r>
          </w:p>
        </w:tc>
      </w:tr>
      <w:tr w:rsidR="00E840B0" w14:paraId="7EBB2854" w14:textId="6F5578D0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43750B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EDCEC9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2B9CE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(Καντίνα 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4B4BCA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8AFE9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45FEF427" w14:textId="11514A4D" w:rsidTr="00520ED0">
        <w:trPr>
          <w:trHeight w:val="24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071CEB" w14:textId="72705E91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ED4DB2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τ.μ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CA75E9" w14:textId="77777777" w:rsidR="00E840B0" w:rsidRPr="00B9104B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4B">
              <w:rPr>
                <w:rFonts w:ascii="Arial" w:hAnsi="Arial" w:cs="Arial"/>
                <w:b/>
                <w:sz w:val="20"/>
                <w:szCs w:val="20"/>
              </w:rPr>
              <w:t xml:space="preserve">ΠΑΡΑΛΙΑ ΚΟΡΙΝΟΥ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094655B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9C187A" w14:textId="77777777" w:rsidR="00E840B0" w:rsidRPr="00B9104B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7F94BB92" w14:textId="5D63FC7A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E9672A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279EC8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034769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ΜΕΤΡΑ ΒΟΡΕΙΑ ΤΟΥ ΚΑΤΑΣΤΗΜΑΤΟΣ «ΠΟΛΥΖΟΥ»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2E660C" w14:textId="07A6478C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D9AD69" w14:textId="31304E5F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 w:rsidRPr="00520ED0">
              <w:rPr>
                <w:rFonts w:ascii="Arial" w:hAnsi="Arial" w:cs="Arial"/>
                <w:sz w:val="20"/>
                <w:szCs w:val="20"/>
              </w:rPr>
              <w:t>1</w:t>
            </w:r>
            <w:r w:rsidRPr="00520ED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20ED0">
              <w:rPr>
                <w:rFonts w:ascii="Arial" w:hAnsi="Arial" w:cs="Arial"/>
                <w:sz w:val="20"/>
                <w:szCs w:val="20"/>
              </w:rPr>
              <w:t>€/ΤΜ</w:t>
            </w:r>
          </w:p>
        </w:tc>
      </w:tr>
      <w:tr w:rsidR="00E840B0" w14:paraId="4B09EBC5" w14:textId="3CDE6DDC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CBA5E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B65209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75EB5A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Ομπρέλες,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ανάκλινδρα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(Ξαπλώστρες)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10E8CC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296D29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49367DED" w14:textId="1C4D8860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A6CD17" w14:textId="0DBAA413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16D41B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15τ.μ.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D3E719" w14:textId="77777777" w:rsidR="00E840B0" w:rsidRPr="00B9104B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4B">
              <w:rPr>
                <w:rFonts w:ascii="Arial" w:hAnsi="Arial" w:cs="Arial"/>
                <w:b/>
                <w:sz w:val="20"/>
                <w:szCs w:val="20"/>
              </w:rPr>
              <w:t xml:space="preserve">ΠΑΡΑΛΙΑ ΚΟΡΙΝΟΥ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22460E" w14:textId="77777777" w:rsidR="00E840B0" w:rsidRPr="00B9104B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575937B" w14:textId="77777777" w:rsidR="00E840B0" w:rsidRPr="00B9104B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0B0" w14:paraId="17579AA4" w14:textId="6AA7AFE5" w:rsidTr="00520ED0">
        <w:trPr>
          <w:trHeight w:val="249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89D4F3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noWrap/>
            <w:vAlign w:val="bottom"/>
            <w:hideMark/>
          </w:tcPr>
          <w:p w14:paraId="24BB3EAD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6048DE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ΜΕΤΡΑ ΒΟΡΕΙΑ ΤΟΥ ΚΑΤΑΣΤΗΜΑΤΟΣ «ΠΟΛΥΖΟΥ»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A3127A" w14:textId="324B139D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13D8B5" w14:textId="5A49E528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1.000 €</w:t>
            </w:r>
          </w:p>
        </w:tc>
      </w:tr>
      <w:tr w:rsidR="00E840B0" w14:paraId="436154C4" w14:textId="1A6D5C8A" w:rsidTr="00520ED0">
        <w:trPr>
          <w:trHeight w:val="25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440B3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2D290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4DFB7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(Καντίνα )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8FBB38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83EA3B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B0" w14:paraId="08D622D0" w14:textId="0FBDB9F2" w:rsidTr="00520ED0">
        <w:trPr>
          <w:trHeight w:val="10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DB76D" w14:textId="06657C3A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28A5E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200τ.μ.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13B5" w14:textId="77777777" w:rsidR="00E840B0" w:rsidRPr="00B9104B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4B">
              <w:rPr>
                <w:rFonts w:ascii="Arial" w:hAnsi="Arial" w:cs="Arial"/>
                <w:b/>
                <w:sz w:val="20"/>
                <w:szCs w:val="20"/>
              </w:rPr>
              <w:t>ΠΑΡΑΛΙΑ ΚΟΡΙΝΟΥ</w:t>
            </w:r>
          </w:p>
          <w:p w14:paraId="1688059C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300Μ ΒΟΡΕΙΑ ΤΟΥ ΚΑΤΑΣΤΗΜΑΤΟΣ «ΠΟΛΥΖΟΥ»</w:t>
            </w:r>
          </w:p>
          <w:p w14:paraId="7B4BF900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Ομπρέλες,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ανάκλινδρα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(Ξαπλώστρες)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B730" w14:textId="74E04B12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2A97" w14:textId="5FE92265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€/ΤΜ</w:t>
            </w:r>
          </w:p>
        </w:tc>
      </w:tr>
      <w:tr w:rsidR="00E840B0" w14:paraId="06F41F24" w14:textId="34D5CD1B" w:rsidTr="00520ED0">
        <w:trPr>
          <w:trHeight w:val="10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24AF3" w14:textId="158C15F0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20765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15τ.μ.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9399" w14:textId="77777777" w:rsidR="00E840B0" w:rsidRPr="00B9104B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4B">
              <w:rPr>
                <w:rFonts w:ascii="Arial" w:hAnsi="Arial" w:cs="Arial"/>
                <w:b/>
                <w:sz w:val="20"/>
                <w:szCs w:val="20"/>
              </w:rPr>
              <w:t>ΠΑΡΑΛΙΑ ΚΟΡΙΝΟΥ</w:t>
            </w:r>
          </w:p>
          <w:p w14:paraId="24450942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ΜΕΤΡΑ ΒΟΡΕΙΑ ΤΟΥ ΚΑΤΑΣΤΗΜΑΤΟΣ «ΠΟΛΥΖΟΥ»</w:t>
            </w:r>
          </w:p>
          <w:p w14:paraId="0780F70E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(Καντίνα)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4EEC" w14:textId="11FCD7A4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E2B" w14:textId="0DD967FE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1.000 €</w:t>
            </w:r>
          </w:p>
        </w:tc>
      </w:tr>
      <w:tr w:rsidR="00E840B0" w14:paraId="3C03B64A" w14:textId="3705746E" w:rsidTr="00520ED0">
        <w:trPr>
          <w:trHeight w:val="6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B61D9" w14:textId="397EA88C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59D64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200τ.μ.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4042F" w14:textId="77777777" w:rsidR="00E840B0" w:rsidRPr="00B9104B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4B">
              <w:rPr>
                <w:rFonts w:ascii="Arial" w:hAnsi="Arial" w:cs="Arial"/>
                <w:b/>
                <w:sz w:val="20"/>
                <w:szCs w:val="20"/>
              </w:rPr>
              <w:t>ΠΑΡΑΛΙΑ ΚΟΡΙΝΟΥ</w:t>
            </w:r>
          </w:p>
          <w:p w14:paraId="4091467B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ΝΟΤΙΑ ΑΓΙΑΣ ΠΑΡΑΣΚΕΥΗΣ</w:t>
            </w:r>
          </w:p>
          <w:p w14:paraId="2049BA7F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Ομπρέλες,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ανάκλινδρα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(Ξαπλώστρες)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E6F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81CE98" w14:textId="7E9EA936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2F1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506B43" w14:textId="3FEA462E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€/ΤΜ</w:t>
            </w:r>
          </w:p>
        </w:tc>
      </w:tr>
      <w:tr w:rsidR="00E840B0" w14:paraId="11CC2D17" w14:textId="132FD83D" w:rsidTr="00520ED0">
        <w:trPr>
          <w:trHeight w:val="9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16F6" w14:textId="797D9B0B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ED2A8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15τ.μ.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43119" w14:textId="77777777" w:rsidR="00E840B0" w:rsidRPr="00B9104B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4B">
              <w:rPr>
                <w:rFonts w:ascii="Arial" w:hAnsi="Arial" w:cs="Arial"/>
                <w:b/>
                <w:sz w:val="20"/>
                <w:szCs w:val="20"/>
              </w:rPr>
              <w:t>ΠΑΡΑΛΙΑ ΚΟΡΙΝΟΥ</w:t>
            </w:r>
          </w:p>
          <w:p w14:paraId="4E3C8384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ΝΟΤΙΑ ΑΓΙΑΣ ΠΑΡΑΣΚΕΥΗΣ (ΓΙΑ ΘΕΣΗ ΚΑΝΤΙΝΑΣ)</w:t>
            </w:r>
          </w:p>
          <w:p w14:paraId="028E4D7A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(Καντίνα)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FE13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2838A6" w14:textId="3DDA64C0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2B81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7490B" w14:textId="3DF8B0B5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1.000 €</w:t>
            </w:r>
          </w:p>
        </w:tc>
      </w:tr>
      <w:tr w:rsidR="00E840B0" w14:paraId="05919C44" w14:textId="3A09FD45" w:rsidTr="00520ED0">
        <w:trPr>
          <w:trHeight w:val="2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A7E88" w14:textId="5DB152F3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50392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300τ.μ.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6BB8D" w14:textId="77777777" w:rsidR="00E840B0" w:rsidRPr="00B9104B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4B">
              <w:rPr>
                <w:rFonts w:ascii="Arial" w:hAnsi="Arial" w:cs="Arial"/>
                <w:b/>
                <w:sz w:val="20"/>
                <w:szCs w:val="20"/>
              </w:rPr>
              <w:t xml:space="preserve">ΠΑΡΑΛΙΑ ΚΟΡΙΝΟΥ </w:t>
            </w:r>
          </w:p>
          <w:p w14:paraId="6635DCF2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ΒΟΡΕΙΑ ΑΓΙΑΣ ΠΑΡΑΣΚΕΥΗΣ</w:t>
            </w:r>
          </w:p>
          <w:p w14:paraId="3B6A301E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Ομπρέλες,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ανάκλινδρα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(Ξαπλώστρες)</w:t>
            </w:r>
          </w:p>
          <w:p w14:paraId="73C4C091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1BC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C413C5" w14:textId="10D50984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D61E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6047A" w14:textId="76E5DF83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€/ΤΜ</w:t>
            </w:r>
          </w:p>
        </w:tc>
      </w:tr>
      <w:tr w:rsidR="00E840B0" w14:paraId="55BD2E10" w14:textId="15268FF1" w:rsidTr="00520ED0">
        <w:trPr>
          <w:trHeight w:val="2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48910" w14:textId="74BB3C18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F2AC" w14:textId="77777777" w:rsidR="00E840B0" w:rsidRDefault="00E840B0" w:rsidP="00E8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15τ.μ.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6B61" w14:textId="77777777" w:rsidR="00E840B0" w:rsidRPr="00B9104B" w:rsidRDefault="00E840B0" w:rsidP="00E84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4B">
              <w:rPr>
                <w:rFonts w:ascii="Arial" w:hAnsi="Arial" w:cs="Arial"/>
                <w:b/>
                <w:sz w:val="20"/>
                <w:szCs w:val="20"/>
              </w:rPr>
              <w:t>ΠΑΡΑΛΙΑ ΚΟΡΙΝΟΥ</w:t>
            </w:r>
          </w:p>
          <w:p w14:paraId="6220393C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ΒΟΡΕΙΑ ΑΓΙΑΣ ΠΑΡΑΣΚΕΥΗΣ (ΓΙΑ ΘΕΣΗ ΚΑΝΤΙΝΑΣ)</w:t>
            </w:r>
          </w:p>
          <w:p w14:paraId="09409A34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(Καντίνα)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7730" w14:textId="77777777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8BDED3" w14:textId="2EE78BA8" w:rsidR="00E840B0" w:rsidRPr="00E840B0" w:rsidRDefault="00E840B0" w:rsidP="00E840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B0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A1A5" w14:textId="77777777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CDF4E" w14:textId="3E9216ED" w:rsidR="00E840B0" w:rsidRDefault="00E840B0" w:rsidP="00E8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1.000 €</w:t>
            </w:r>
          </w:p>
        </w:tc>
      </w:tr>
    </w:tbl>
    <w:p w14:paraId="559D077C" w14:textId="77777777" w:rsidR="000E4036" w:rsidRDefault="000E4036"/>
    <w:p w14:paraId="42ACFB59" w14:textId="77777777" w:rsidR="00520ED0" w:rsidRDefault="00520ED0" w:rsidP="000E4036">
      <w:pPr>
        <w:ind w:left="-357" w:right="-539"/>
        <w:jc w:val="both"/>
      </w:pPr>
    </w:p>
    <w:p w14:paraId="2C695A8D" w14:textId="77777777" w:rsidR="00520ED0" w:rsidRDefault="00520ED0" w:rsidP="000E4036">
      <w:pPr>
        <w:ind w:left="-357" w:right="-539"/>
        <w:jc w:val="both"/>
      </w:pPr>
    </w:p>
    <w:p w14:paraId="4D885F59" w14:textId="77777777" w:rsidR="00520ED0" w:rsidRDefault="00520ED0" w:rsidP="000E4036">
      <w:pPr>
        <w:ind w:left="-357" w:right="-539"/>
        <w:jc w:val="both"/>
      </w:pPr>
    </w:p>
    <w:p w14:paraId="46DB05EC" w14:textId="77777777" w:rsidR="00520ED0" w:rsidRDefault="00520ED0" w:rsidP="000E4036">
      <w:pPr>
        <w:ind w:left="-357" w:right="-539"/>
        <w:jc w:val="both"/>
      </w:pPr>
    </w:p>
    <w:p w14:paraId="33E31C4A" w14:textId="77777777" w:rsidR="00520ED0" w:rsidRDefault="00520ED0" w:rsidP="000E4036">
      <w:pPr>
        <w:ind w:left="-357" w:right="-539"/>
        <w:jc w:val="both"/>
      </w:pPr>
    </w:p>
    <w:p w14:paraId="4D8BD5F9" w14:textId="77777777" w:rsidR="00520ED0" w:rsidRDefault="00520ED0" w:rsidP="000E4036">
      <w:pPr>
        <w:ind w:left="-357" w:right="-539"/>
        <w:jc w:val="both"/>
      </w:pPr>
    </w:p>
    <w:p w14:paraId="79F484A1" w14:textId="77777777" w:rsidR="00520ED0" w:rsidRDefault="00520ED0" w:rsidP="000E4036">
      <w:pPr>
        <w:ind w:left="-357" w:right="-539"/>
        <w:jc w:val="both"/>
      </w:pPr>
    </w:p>
    <w:p w14:paraId="3CC53CC5" w14:textId="77777777" w:rsidR="00520ED0" w:rsidRDefault="00520ED0" w:rsidP="000E4036">
      <w:pPr>
        <w:ind w:left="-357" w:right="-539"/>
        <w:jc w:val="both"/>
      </w:pPr>
    </w:p>
    <w:p w14:paraId="5B1F2DD3" w14:textId="77777777" w:rsidR="00520ED0" w:rsidRDefault="00520ED0" w:rsidP="000E4036">
      <w:pPr>
        <w:ind w:left="-357" w:right="-539"/>
        <w:jc w:val="both"/>
      </w:pPr>
    </w:p>
    <w:p w14:paraId="377158F2" w14:textId="77777777" w:rsidR="00520ED0" w:rsidRDefault="00520ED0" w:rsidP="000E4036">
      <w:pPr>
        <w:ind w:left="-357" w:right="-539"/>
        <w:jc w:val="both"/>
      </w:pPr>
    </w:p>
    <w:p w14:paraId="22E0EED3" w14:textId="77777777" w:rsidR="00520ED0" w:rsidRDefault="00520ED0" w:rsidP="000E4036">
      <w:pPr>
        <w:ind w:left="-357" w:right="-539"/>
        <w:jc w:val="both"/>
      </w:pPr>
    </w:p>
    <w:p w14:paraId="146E973B" w14:textId="77777777" w:rsidR="00520ED0" w:rsidRDefault="00520ED0" w:rsidP="000E4036">
      <w:pPr>
        <w:ind w:left="-357" w:right="-539"/>
        <w:jc w:val="both"/>
      </w:pPr>
    </w:p>
    <w:p w14:paraId="7DE56C47" w14:textId="77777777" w:rsidR="00520ED0" w:rsidRDefault="00520ED0" w:rsidP="000E4036">
      <w:pPr>
        <w:ind w:left="-357" w:right="-539"/>
        <w:jc w:val="both"/>
      </w:pPr>
    </w:p>
    <w:p w14:paraId="439C8297" w14:textId="77777777" w:rsidR="00520ED0" w:rsidRDefault="00520ED0" w:rsidP="000E4036">
      <w:pPr>
        <w:ind w:left="-357" w:right="-539"/>
        <w:jc w:val="both"/>
      </w:pPr>
    </w:p>
    <w:p w14:paraId="5A3C8B42" w14:textId="77777777" w:rsidR="00520ED0" w:rsidRDefault="00520ED0" w:rsidP="000E4036">
      <w:pPr>
        <w:ind w:left="-357" w:right="-539"/>
        <w:jc w:val="both"/>
      </w:pPr>
    </w:p>
    <w:p w14:paraId="15F23517" w14:textId="77777777" w:rsidR="00520ED0" w:rsidRDefault="00520ED0" w:rsidP="000E4036">
      <w:pPr>
        <w:ind w:left="-357" w:right="-539"/>
        <w:jc w:val="both"/>
      </w:pPr>
    </w:p>
    <w:p w14:paraId="6CA3ED3F" w14:textId="77777777" w:rsidR="00520ED0" w:rsidRDefault="00520ED0" w:rsidP="000E4036">
      <w:pPr>
        <w:ind w:left="-357" w:right="-539"/>
        <w:jc w:val="both"/>
      </w:pPr>
    </w:p>
    <w:p w14:paraId="6B9A5250" w14:textId="77777777" w:rsidR="00520ED0" w:rsidRDefault="00520ED0" w:rsidP="000E4036">
      <w:pPr>
        <w:ind w:left="-357" w:right="-539"/>
        <w:jc w:val="both"/>
      </w:pPr>
    </w:p>
    <w:p w14:paraId="3CCA22F0" w14:textId="77777777" w:rsidR="00520ED0" w:rsidRDefault="00520ED0" w:rsidP="000E4036">
      <w:pPr>
        <w:ind w:left="-357" w:right="-539"/>
        <w:jc w:val="both"/>
      </w:pPr>
    </w:p>
    <w:p w14:paraId="0CFDAFF8" w14:textId="77777777" w:rsidR="00520ED0" w:rsidRDefault="00520ED0" w:rsidP="000E4036">
      <w:pPr>
        <w:ind w:left="-357" w:right="-539"/>
        <w:jc w:val="both"/>
      </w:pPr>
    </w:p>
    <w:p w14:paraId="74AE1D55" w14:textId="77777777" w:rsidR="00520ED0" w:rsidRDefault="00520ED0" w:rsidP="000E4036">
      <w:pPr>
        <w:ind w:left="-357" w:right="-539"/>
        <w:jc w:val="both"/>
      </w:pPr>
    </w:p>
    <w:p w14:paraId="1044E900" w14:textId="77777777" w:rsidR="00520ED0" w:rsidRDefault="00520ED0" w:rsidP="000E4036">
      <w:pPr>
        <w:ind w:left="-357" w:right="-539"/>
        <w:jc w:val="both"/>
      </w:pPr>
    </w:p>
    <w:p w14:paraId="4F73A639" w14:textId="77777777" w:rsidR="00520ED0" w:rsidRDefault="00520ED0" w:rsidP="000E4036">
      <w:pPr>
        <w:ind w:left="-357" w:right="-539"/>
        <w:jc w:val="both"/>
      </w:pPr>
    </w:p>
    <w:p w14:paraId="3D53C86F" w14:textId="77777777" w:rsidR="00520ED0" w:rsidRDefault="00520ED0" w:rsidP="000E4036">
      <w:pPr>
        <w:ind w:left="-357" w:right="-539"/>
        <w:jc w:val="both"/>
      </w:pPr>
    </w:p>
    <w:p w14:paraId="103C3E70" w14:textId="77777777" w:rsidR="00520ED0" w:rsidRDefault="00520ED0" w:rsidP="000E4036">
      <w:pPr>
        <w:ind w:left="-357" w:right="-539"/>
        <w:jc w:val="both"/>
      </w:pPr>
    </w:p>
    <w:p w14:paraId="53DE8D6A" w14:textId="77777777" w:rsidR="00520ED0" w:rsidRDefault="00520ED0" w:rsidP="000E4036">
      <w:pPr>
        <w:ind w:left="-357" w:right="-539"/>
        <w:jc w:val="both"/>
      </w:pPr>
    </w:p>
    <w:p w14:paraId="16338762" w14:textId="77777777" w:rsidR="00520ED0" w:rsidRDefault="00520ED0" w:rsidP="000E4036">
      <w:pPr>
        <w:ind w:left="-357" w:right="-539"/>
        <w:jc w:val="both"/>
      </w:pPr>
    </w:p>
    <w:p w14:paraId="372B030F" w14:textId="77777777" w:rsidR="00520ED0" w:rsidRDefault="00520ED0" w:rsidP="000E4036">
      <w:pPr>
        <w:ind w:left="-357" w:right="-539"/>
        <w:jc w:val="both"/>
      </w:pPr>
    </w:p>
    <w:p w14:paraId="7AED6812" w14:textId="77777777" w:rsidR="00520ED0" w:rsidRDefault="00520ED0" w:rsidP="000E4036">
      <w:pPr>
        <w:ind w:left="-357" w:right="-539"/>
        <w:jc w:val="both"/>
      </w:pPr>
    </w:p>
    <w:p w14:paraId="1A044CFF" w14:textId="77777777" w:rsidR="00E840B0" w:rsidRDefault="00E840B0" w:rsidP="000E4036">
      <w:pPr>
        <w:ind w:left="-357" w:right="-539"/>
        <w:jc w:val="both"/>
      </w:pPr>
    </w:p>
    <w:p w14:paraId="5BEF93DD" w14:textId="77777777" w:rsidR="00E840B0" w:rsidRDefault="00E840B0" w:rsidP="000E4036">
      <w:pPr>
        <w:ind w:left="-357" w:right="-539"/>
        <w:jc w:val="both"/>
      </w:pPr>
    </w:p>
    <w:p w14:paraId="0DD38B26" w14:textId="77777777" w:rsidR="00E840B0" w:rsidRDefault="00E840B0" w:rsidP="000E4036">
      <w:pPr>
        <w:ind w:left="-357" w:right="-539"/>
        <w:jc w:val="both"/>
      </w:pPr>
    </w:p>
    <w:p w14:paraId="688CDA8F" w14:textId="77777777" w:rsidR="00E840B0" w:rsidRDefault="00E840B0" w:rsidP="000E4036">
      <w:pPr>
        <w:ind w:left="-357" w:right="-539"/>
        <w:jc w:val="both"/>
      </w:pPr>
    </w:p>
    <w:p w14:paraId="4BE4F02D" w14:textId="77777777" w:rsidR="00E840B0" w:rsidRDefault="00E840B0" w:rsidP="000E4036">
      <w:pPr>
        <w:ind w:left="-357" w:right="-539"/>
        <w:jc w:val="both"/>
      </w:pPr>
    </w:p>
    <w:p w14:paraId="07285A4D" w14:textId="77777777" w:rsidR="00E840B0" w:rsidRDefault="00E840B0" w:rsidP="000E4036">
      <w:pPr>
        <w:ind w:left="-357" w:right="-539"/>
        <w:jc w:val="both"/>
      </w:pPr>
    </w:p>
    <w:p w14:paraId="1B3D5EE6" w14:textId="77777777" w:rsidR="00E840B0" w:rsidRDefault="00E840B0" w:rsidP="000E4036">
      <w:pPr>
        <w:ind w:left="-357" w:right="-539"/>
        <w:jc w:val="both"/>
      </w:pPr>
    </w:p>
    <w:p w14:paraId="532C8347" w14:textId="77777777" w:rsidR="00E840B0" w:rsidRDefault="00E840B0" w:rsidP="000E4036">
      <w:pPr>
        <w:ind w:left="-357" w:right="-539"/>
        <w:jc w:val="both"/>
      </w:pPr>
    </w:p>
    <w:p w14:paraId="59F33958" w14:textId="77777777" w:rsidR="00E840B0" w:rsidRDefault="00E840B0" w:rsidP="000E4036">
      <w:pPr>
        <w:ind w:left="-357" w:right="-539"/>
        <w:jc w:val="both"/>
      </w:pPr>
    </w:p>
    <w:p w14:paraId="0D7629A9" w14:textId="77777777" w:rsidR="00E840B0" w:rsidRDefault="00E840B0" w:rsidP="000E4036">
      <w:pPr>
        <w:ind w:left="-357" w:right="-539"/>
        <w:jc w:val="both"/>
      </w:pPr>
    </w:p>
    <w:p w14:paraId="0482BDF1" w14:textId="77777777" w:rsidR="00E840B0" w:rsidRDefault="00E840B0" w:rsidP="000E4036">
      <w:pPr>
        <w:ind w:left="-357" w:right="-539"/>
        <w:jc w:val="both"/>
      </w:pPr>
    </w:p>
    <w:p w14:paraId="4F9D1D97" w14:textId="77777777" w:rsidR="00E840B0" w:rsidRDefault="00E840B0" w:rsidP="000E4036">
      <w:pPr>
        <w:ind w:left="-357" w:right="-539"/>
        <w:jc w:val="both"/>
      </w:pPr>
    </w:p>
    <w:p w14:paraId="51AAB403" w14:textId="77777777" w:rsidR="00E840B0" w:rsidRDefault="00E840B0" w:rsidP="000E4036">
      <w:pPr>
        <w:ind w:left="-357" w:right="-539"/>
        <w:jc w:val="both"/>
      </w:pPr>
    </w:p>
    <w:p w14:paraId="3D9D5D36" w14:textId="77777777" w:rsidR="00C532DF" w:rsidRDefault="00C532DF" w:rsidP="000E4036">
      <w:pPr>
        <w:ind w:left="-357" w:right="-539"/>
        <w:jc w:val="both"/>
      </w:pPr>
    </w:p>
    <w:p w14:paraId="000A1CEB" w14:textId="77777777" w:rsidR="00C532DF" w:rsidRDefault="00C532DF" w:rsidP="000E4036">
      <w:pPr>
        <w:ind w:left="-357" w:right="-539"/>
        <w:jc w:val="both"/>
      </w:pPr>
    </w:p>
    <w:p w14:paraId="7CB93FCF" w14:textId="77777777" w:rsidR="00C532DF" w:rsidRDefault="00C532DF" w:rsidP="000E4036">
      <w:pPr>
        <w:ind w:left="-357" w:right="-539"/>
        <w:jc w:val="both"/>
      </w:pPr>
    </w:p>
    <w:p w14:paraId="35B37ED2" w14:textId="77777777" w:rsidR="00C532DF" w:rsidRDefault="00C532DF" w:rsidP="000E4036">
      <w:pPr>
        <w:ind w:left="-357" w:right="-539"/>
        <w:jc w:val="both"/>
      </w:pPr>
    </w:p>
    <w:p w14:paraId="573A4D50" w14:textId="69D1EE65" w:rsidR="00711F5D" w:rsidRDefault="000E4036" w:rsidP="000E4036">
      <w:pPr>
        <w:ind w:left="-357" w:right="-539"/>
        <w:jc w:val="both"/>
      </w:pPr>
      <w:r>
        <w:tab/>
        <w:t>Η διάρκεια της μίσθωσης  είναι από την υπογ</w:t>
      </w:r>
      <w:r w:rsidR="00AD06BE">
        <w:t>ραφή της σύμβασης έως 31/12/202</w:t>
      </w:r>
      <w:r w:rsidR="007D1588">
        <w:t>2</w:t>
      </w:r>
      <w:r>
        <w:t xml:space="preserve">. </w:t>
      </w:r>
    </w:p>
    <w:p w14:paraId="7F7D29F8" w14:textId="7E106D34" w:rsidR="000E4036" w:rsidRDefault="000E4036" w:rsidP="000E4036">
      <w:pPr>
        <w:ind w:left="-357" w:right="-539"/>
        <w:jc w:val="both"/>
      </w:pPr>
      <w:r>
        <w:t>Η δημοπρασία θα γίνει στο Δημοτικό Κατάστημα και στην αίθουσα του Δημοτικού</w:t>
      </w:r>
      <w:r w:rsidR="003025A7">
        <w:t xml:space="preserve"> Συμβουλίου στις </w:t>
      </w:r>
      <w:r w:rsidR="003025A7" w:rsidRPr="003C56AD">
        <w:rPr>
          <w:b/>
        </w:rPr>
        <w:t>1</w:t>
      </w:r>
      <w:r w:rsidR="007D1588">
        <w:rPr>
          <w:b/>
        </w:rPr>
        <w:t>4</w:t>
      </w:r>
      <w:r w:rsidR="003025A7" w:rsidRPr="003C56AD">
        <w:rPr>
          <w:b/>
        </w:rPr>
        <w:t xml:space="preserve"> Απριλίου</w:t>
      </w:r>
      <w:r w:rsidR="00AD06BE" w:rsidRPr="003C56AD">
        <w:rPr>
          <w:b/>
        </w:rPr>
        <w:t xml:space="preserve"> 202</w:t>
      </w:r>
      <w:r w:rsidR="007D1588">
        <w:rPr>
          <w:b/>
        </w:rPr>
        <w:t>2</w:t>
      </w:r>
      <w:r w:rsidR="003025A7">
        <w:t xml:space="preserve"> </w:t>
      </w:r>
      <w:r w:rsidR="003025A7" w:rsidRPr="003C56AD">
        <w:rPr>
          <w:b/>
        </w:rPr>
        <w:t xml:space="preserve">ημέρα </w:t>
      </w:r>
      <w:r w:rsidR="007D1588">
        <w:rPr>
          <w:b/>
        </w:rPr>
        <w:t xml:space="preserve">Πέμπτη </w:t>
      </w:r>
      <w:r w:rsidR="003025A7" w:rsidRPr="003C56AD">
        <w:rPr>
          <w:b/>
        </w:rPr>
        <w:t xml:space="preserve">και ώρα 10:00 – 11:00 </w:t>
      </w:r>
      <w:proofErr w:type="spellStart"/>
      <w:r w:rsidR="003025A7" w:rsidRPr="003C56AD">
        <w:rPr>
          <w:b/>
        </w:rPr>
        <w:t>π.</w:t>
      </w:r>
      <w:r w:rsidRPr="003C56AD">
        <w:rPr>
          <w:b/>
        </w:rPr>
        <w:t>μ</w:t>
      </w:r>
      <w:proofErr w:type="spellEnd"/>
      <w:r>
        <w:t xml:space="preserve"> ενώπιον της αρμόδιας  </w:t>
      </w:r>
      <w:r>
        <w:lastRenderedPageBreak/>
        <w:t>επιτροπής και σε περίπτωση που αποβ</w:t>
      </w:r>
      <w:r w:rsidR="003025A7">
        <w:t xml:space="preserve">εί άγονη, θα επαναληφθεί στις </w:t>
      </w:r>
      <w:r w:rsidR="007D1588">
        <w:t>21</w:t>
      </w:r>
      <w:r w:rsidR="003025A7">
        <w:t xml:space="preserve"> Απριλίου  202</w:t>
      </w:r>
      <w:r w:rsidR="007D1588">
        <w:t>2</w:t>
      </w:r>
      <w:r>
        <w:t xml:space="preserve"> ημέρα </w:t>
      </w:r>
      <w:r w:rsidR="007D1588">
        <w:t>Πέμπτη</w:t>
      </w:r>
      <w:r w:rsidR="003025A7">
        <w:t xml:space="preserve"> και ώρα 10:00 – 11:00 π</w:t>
      </w:r>
      <w:r>
        <w:t>.μ. με τους ίδιους όρους και  ενώπιον της ίδιας  επιτροπής.</w:t>
      </w:r>
    </w:p>
    <w:p w14:paraId="7FC0101E" w14:textId="77777777" w:rsidR="000E4036" w:rsidRDefault="000E4036" w:rsidP="000E4036">
      <w:pPr>
        <w:ind w:left="-357" w:right="-539"/>
        <w:jc w:val="both"/>
      </w:pPr>
      <w:r>
        <w:tab/>
        <w:t xml:space="preserve">Αποκλείονται της συμμετοχής  στη  δημοπρασία, οι πάσης φύσεως οφειλέτες του Δήμου, από φόρους, τέλη </w:t>
      </w:r>
      <w:proofErr w:type="spellStart"/>
      <w:r>
        <w:t>κ.λ.π</w:t>
      </w:r>
      <w:proofErr w:type="spellEnd"/>
      <w:r>
        <w:t>. (η διαπίστωση γίνεται  με  την  προσκόμιση  από  τον  ενδιαφερόμενο  βεβαίωσης  δημοτικής ενημερότητας).</w:t>
      </w:r>
    </w:p>
    <w:p w14:paraId="214BE304" w14:textId="67C0E5F2" w:rsidR="00185B74" w:rsidRDefault="000E4036" w:rsidP="00EC6014">
      <w:pPr>
        <w:ind w:left="-357" w:right="-539"/>
        <w:jc w:val="both"/>
        <w:rPr>
          <w:b/>
        </w:rPr>
      </w:pPr>
      <w:r>
        <w:tab/>
        <w:t xml:space="preserve">Στη  δημοπρασία  γίνονται δεκτοί οι  ενδιαφερόμενοι,  αφού προσκομίσουν  εγγυητική  επιστολή  μιας  των αναγνωρισμένων Τραπεζών ή  Γραμμάτιο σύστασης παρακαταθήκης του Ταμείου Παρακαταθηκών και Δανείων υπέρ του Δήμου </w:t>
      </w:r>
      <w:r>
        <w:rPr>
          <w:spacing w:val="-1"/>
        </w:rPr>
        <w:t>π</w:t>
      </w:r>
      <w:r>
        <w:t>οσού</w:t>
      </w:r>
      <w:r>
        <w:rPr>
          <w:spacing w:val="1"/>
        </w:rPr>
        <w:t xml:space="preserve"> </w:t>
      </w:r>
      <w:r>
        <w:rPr>
          <w:spacing w:val="-1"/>
        </w:rPr>
        <w:t>ί</w:t>
      </w:r>
      <w:r>
        <w:t>σο</w:t>
      </w:r>
      <w:r>
        <w:rPr>
          <w:spacing w:val="1"/>
        </w:rPr>
        <w:t xml:space="preserve"> </w:t>
      </w:r>
      <w:r>
        <w:t>π</w:t>
      </w:r>
      <w:r>
        <w:rPr>
          <w:spacing w:val="-1"/>
        </w:rPr>
        <w:t>ρ</w:t>
      </w:r>
      <w:r>
        <w:t>ος</w:t>
      </w:r>
      <w:r>
        <w:rPr>
          <w:spacing w:val="1"/>
        </w:rPr>
        <w:t xml:space="preserve"> τ</w:t>
      </w:r>
      <w:r>
        <w:t>ο</w:t>
      </w:r>
      <w:r>
        <w:rPr>
          <w:spacing w:val="1"/>
        </w:rPr>
        <w:t xml:space="preserve"> </w:t>
      </w:r>
      <w:r>
        <w:rPr>
          <w:spacing w:val="-1"/>
        </w:rPr>
        <w:t>έ</w:t>
      </w:r>
      <w:r>
        <w:t>να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έ</w:t>
      </w:r>
      <w:r>
        <w:t>κ</w:t>
      </w:r>
      <w:r>
        <w:rPr>
          <w:spacing w:val="-1"/>
        </w:rPr>
        <w:t>ατ</w:t>
      </w:r>
      <w:r>
        <w:t xml:space="preserve">ο </w:t>
      </w:r>
      <w:r>
        <w:rPr>
          <w:spacing w:val="-1"/>
        </w:rPr>
        <w:t>(</w:t>
      </w:r>
      <w:r>
        <w:rPr>
          <w:spacing w:val="1"/>
        </w:rPr>
        <w:t>1</w:t>
      </w:r>
      <w:r>
        <w:rPr>
          <w:spacing w:val="-1"/>
        </w:rPr>
        <w:t>/</w:t>
      </w:r>
      <w:r>
        <w:rPr>
          <w:spacing w:val="1"/>
        </w:rPr>
        <w:t>10</w:t>
      </w:r>
      <w:r>
        <w:rPr>
          <w:spacing w:val="-1"/>
        </w:rPr>
        <w:t>)</w:t>
      </w:r>
      <w:r>
        <w:t>,</w:t>
      </w:r>
      <w:r>
        <w:rPr>
          <w:spacing w:val="23"/>
        </w:rPr>
        <w:t xml:space="preserve"> </w:t>
      </w:r>
      <w:r>
        <w:rPr>
          <w:spacing w:val="1"/>
        </w:rPr>
        <w:t>τ</w:t>
      </w:r>
      <w:r>
        <w:t>ου ο</w:t>
      </w:r>
      <w:r>
        <w:rPr>
          <w:spacing w:val="1"/>
        </w:rPr>
        <w:t>ρ</w:t>
      </w:r>
      <w:r>
        <w:rPr>
          <w:spacing w:val="-1"/>
        </w:rPr>
        <w:t>ι</w:t>
      </w:r>
      <w:r>
        <w:rPr>
          <w:spacing w:val="-2"/>
        </w:rPr>
        <w:t>ζ</w:t>
      </w:r>
      <w:r>
        <w:t>όμ</w:t>
      </w:r>
      <w:r>
        <w:rPr>
          <w:spacing w:val="-1"/>
        </w:rPr>
        <w:t>ε</w:t>
      </w:r>
      <w:r>
        <w:t>νου</w:t>
      </w:r>
      <w:r>
        <w:rPr>
          <w:spacing w:val="49"/>
        </w:rPr>
        <w:t xml:space="preserve"> </w:t>
      </w:r>
      <w:r>
        <w:rPr>
          <w:spacing w:val="-1"/>
        </w:rPr>
        <w:t>ε</w:t>
      </w:r>
      <w:r>
        <w:t>λ</w:t>
      </w:r>
      <w:r>
        <w:rPr>
          <w:spacing w:val="-1"/>
        </w:rPr>
        <w:t>ά</w:t>
      </w:r>
      <w:r>
        <w:t>χ</w:t>
      </w:r>
      <w:r>
        <w:rPr>
          <w:spacing w:val="-1"/>
        </w:rPr>
        <w:t>ι</w:t>
      </w:r>
      <w:r>
        <w:t>σ</w:t>
      </w:r>
      <w:r>
        <w:rPr>
          <w:spacing w:val="1"/>
        </w:rPr>
        <w:t>τ</w:t>
      </w:r>
      <w:r>
        <w:t>ου</w:t>
      </w:r>
      <w:r>
        <w:rPr>
          <w:spacing w:val="51"/>
        </w:rPr>
        <w:t xml:space="preserve"> </w:t>
      </w:r>
      <w:r>
        <w:rPr>
          <w:spacing w:val="-1"/>
        </w:rPr>
        <w:t>ο</w:t>
      </w:r>
      <w:r>
        <w:rPr>
          <w:spacing w:val="1"/>
        </w:rPr>
        <w:t>ρ</w:t>
      </w:r>
      <w:r>
        <w:rPr>
          <w:spacing w:val="-1"/>
        </w:rPr>
        <w:t>ί</w:t>
      </w:r>
      <w:r>
        <w:t>ου</w:t>
      </w:r>
      <w:r>
        <w:rPr>
          <w:spacing w:val="49"/>
        </w:rPr>
        <w:t xml:space="preserve"> </w:t>
      </w:r>
      <w:r>
        <w:rPr>
          <w:spacing w:val="-1"/>
        </w:rPr>
        <w:t>π</w:t>
      </w:r>
      <w:r>
        <w:rPr>
          <w:spacing w:val="1"/>
        </w:rPr>
        <w:t>ρ</w:t>
      </w:r>
      <w:r>
        <w:rPr>
          <w:spacing w:val="-1"/>
        </w:rPr>
        <w:t>ώ</w:t>
      </w:r>
      <w:r>
        <w:rPr>
          <w:spacing w:val="1"/>
        </w:rPr>
        <w:t>τ</w:t>
      </w:r>
      <w:r>
        <w:rPr>
          <w:spacing w:val="-1"/>
        </w:rPr>
        <w:t>η</w:t>
      </w:r>
      <w:r>
        <w:t>ς</w:t>
      </w:r>
      <w:r>
        <w:rPr>
          <w:spacing w:val="48"/>
        </w:rPr>
        <w:t xml:space="preserve"> </w:t>
      </w:r>
      <w:r>
        <w:t>π</w:t>
      </w:r>
      <w:r>
        <w:rPr>
          <w:spacing w:val="-1"/>
        </w:rPr>
        <w:t>ρ</w:t>
      </w:r>
      <w:r>
        <w:t>οσφο</w:t>
      </w:r>
      <w:r>
        <w:rPr>
          <w:spacing w:val="1"/>
        </w:rPr>
        <w:t>ρ</w:t>
      </w:r>
      <w:r>
        <w:rPr>
          <w:spacing w:val="-1"/>
        </w:rPr>
        <w:t>ά</w:t>
      </w:r>
      <w:r>
        <w:t>ς</w:t>
      </w:r>
      <w:r>
        <w:rPr>
          <w:spacing w:val="48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</w:t>
      </w:r>
      <w:r>
        <w:rPr>
          <w:spacing w:val="50"/>
        </w:rPr>
        <w:t xml:space="preserve"> </w:t>
      </w:r>
      <w:r>
        <w:t>δ</w:t>
      </w:r>
      <w:r>
        <w:rPr>
          <w:spacing w:val="-1"/>
        </w:rPr>
        <w:t>ια</w:t>
      </w:r>
      <w:r>
        <w:t>κ</w:t>
      </w:r>
      <w:r>
        <w:rPr>
          <w:spacing w:val="-1"/>
        </w:rPr>
        <w:t>ή</w:t>
      </w:r>
      <w:r>
        <w:rPr>
          <w:spacing w:val="1"/>
        </w:rPr>
        <w:t>ρ</w:t>
      </w:r>
      <w:r>
        <w:t>υ</w:t>
      </w:r>
      <w:r>
        <w:rPr>
          <w:spacing w:val="-1"/>
        </w:rPr>
        <w:t>ξη</w:t>
      </w:r>
      <w:r>
        <w:t>ς.</w:t>
      </w:r>
      <w:r>
        <w:rPr>
          <w:b/>
        </w:rPr>
        <w:t xml:space="preserve">      </w:t>
      </w:r>
    </w:p>
    <w:p w14:paraId="0D5C0DF8" w14:textId="76641FC4" w:rsidR="000E4036" w:rsidRDefault="00185B74" w:rsidP="000E4036">
      <w:pPr>
        <w:widowControl w:val="0"/>
        <w:autoSpaceDE w:val="0"/>
        <w:autoSpaceDN w:val="0"/>
        <w:adjustRightInd w:val="0"/>
        <w:spacing w:before="1"/>
        <w:ind w:left="-360" w:right="-540"/>
        <w:jc w:val="both"/>
        <w:rPr>
          <w:b/>
        </w:rPr>
      </w:pPr>
      <w:r>
        <w:rPr>
          <w:b/>
        </w:rPr>
        <w:t xml:space="preserve">     </w:t>
      </w:r>
      <w:r w:rsidR="000E4036">
        <w:rPr>
          <w:b/>
          <w:spacing w:val="1"/>
        </w:rPr>
        <w:t>Γ</w:t>
      </w:r>
      <w:r w:rsidR="000E4036">
        <w:rPr>
          <w:b/>
          <w:spacing w:val="-1"/>
        </w:rPr>
        <w:t>ι</w:t>
      </w:r>
      <w:r w:rsidR="000E4036">
        <w:rPr>
          <w:b/>
        </w:rPr>
        <w:t>α</w:t>
      </w:r>
      <w:r w:rsidR="000E4036">
        <w:rPr>
          <w:b/>
          <w:spacing w:val="-1"/>
        </w:rPr>
        <w:t xml:space="preserve"> </w:t>
      </w:r>
      <w:r w:rsidR="000E4036">
        <w:rPr>
          <w:b/>
          <w:spacing w:val="1"/>
        </w:rPr>
        <w:t>τ</w:t>
      </w:r>
      <w:r w:rsidR="000E4036">
        <w:rPr>
          <w:b/>
        </w:rPr>
        <w:t>η</w:t>
      </w:r>
      <w:r w:rsidR="000E4036">
        <w:rPr>
          <w:b/>
          <w:spacing w:val="-1"/>
        </w:rPr>
        <w:t xml:space="preserve"> </w:t>
      </w:r>
      <w:r w:rsidR="000E4036">
        <w:rPr>
          <w:b/>
        </w:rPr>
        <w:t>συμμ</w:t>
      </w:r>
      <w:r w:rsidR="000E4036">
        <w:rPr>
          <w:b/>
          <w:spacing w:val="-1"/>
        </w:rPr>
        <w:t>ε</w:t>
      </w:r>
      <w:r w:rsidR="000E4036">
        <w:rPr>
          <w:b/>
          <w:spacing w:val="1"/>
        </w:rPr>
        <w:t>τ</w:t>
      </w:r>
      <w:r w:rsidR="000E4036">
        <w:rPr>
          <w:b/>
        </w:rPr>
        <w:t>οχή</w:t>
      </w:r>
      <w:r w:rsidR="000E4036">
        <w:rPr>
          <w:b/>
          <w:spacing w:val="-1"/>
        </w:rPr>
        <w:t xml:space="preserve"> </w:t>
      </w:r>
      <w:r w:rsidR="000E4036">
        <w:rPr>
          <w:b/>
        </w:rPr>
        <w:t>σ</w:t>
      </w:r>
      <w:r w:rsidR="000E4036">
        <w:rPr>
          <w:b/>
          <w:spacing w:val="1"/>
        </w:rPr>
        <w:t>τ</w:t>
      </w:r>
      <w:r w:rsidR="000E4036">
        <w:rPr>
          <w:b/>
          <w:spacing w:val="-1"/>
        </w:rPr>
        <w:t>η</w:t>
      </w:r>
      <w:r w:rsidR="000E4036">
        <w:rPr>
          <w:b/>
        </w:rPr>
        <w:t>ν</w:t>
      </w:r>
      <w:r w:rsidR="000E4036">
        <w:rPr>
          <w:b/>
          <w:spacing w:val="1"/>
        </w:rPr>
        <w:t xml:space="preserve"> </w:t>
      </w:r>
      <w:r w:rsidR="000E4036">
        <w:rPr>
          <w:b/>
        </w:rPr>
        <w:t>δ</w:t>
      </w:r>
      <w:r w:rsidR="000E4036">
        <w:rPr>
          <w:b/>
          <w:spacing w:val="-1"/>
        </w:rPr>
        <w:t>η</w:t>
      </w:r>
      <w:r w:rsidR="000E4036">
        <w:rPr>
          <w:b/>
          <w:spacing w:val="-2"/>
        </w:rPr>
        <w:t>μ</w:t>
      </w:r>
      <w:r w:rsidR="000E4036">
        <w:rPr>
          <w:b/>
        </w:rPr>
        <w:t>οπ</w:t>
      </w:r>
      <w:r w:rsidR="000E4036">
        <w:rPr>
          <w:b/>
          <w:spacing w:val="1"/>
        </w:rPr>
        <w:t>ρ</w:t>
      </w:r>
      <w:r w:rsidR="000E4036">
        <w:rPr>
          <w:b/>
          <w:spacing w:val="-1"/>
        </w:rPr>
        <w:t>α</w:t>
      </w:r>
      <w:r w:rsidR="000E4036">
        <w:rPr>
          <w:b/>
        </w:rPr>
        <w:t>σ</w:t>
      </w:r>
      <w:r w:rsidR="000E4036">
        <w:rPr>
          <w:b/>
          <w:spacing w:val="-1"/>
        </w:rPr>
        <w:t>ί</w:t>
      </w:r>
      <w:r w:rsidR="000E4036">
        <w:rPr>
          <w:b/>
        </w:rPr>
        <w:t>α</w:t>
      </w:r>
      <w:r w:rsidR="000E4036">
        <w:rPr>
          <w:b/>
          <w:spacing w:val="1"/>
        </w:rPr>
        <w:t xml:space="preserve"> </w:t>
      </w:r>
      <w:r w:rsidR="000E4036">
        <w:rPr>
          <w:b/>
          <w:spacing w:val="-1"/>
        </w:rPr>
        <w:t>α</w:t>
      </w:r>
      <w:r w:rsidR="000E4036">
        <w:rPr>
          <w:b/>
        </w:rPr>
        <w:t>π</w:t>
      </w:r>
      <w:r w:rsidR="000E4036">
        <w:rPr>
          <w:b/>
          <w:spacing w:val="-1"/>
        </w:rPr>
        <w:t>αι</w:t>
      </w:r>
      <w:r w:rsidR="000E4036">
        <w:rPr>
          <w:b/>
          <w:spacing w:val="1"/>
        </w:rPr>
        <w:t>τ</w:t>
      </w:r>
      <w:r w:rsidR="000E4036">
        <w:rPr>
          <w:b/>
        </w:rPr>
        <w:t>ούν</w:t>
      </w:r>
      <w:r w:rsidR="000E4036">
        <w:rPr>
          <w:b/>
          <w:spacing w:val="1"/>
        </w:rPr>
        <w:t>τ</w:t>
      </w:r>
      <w:r w:rsidR="000E4036">
        <w:rPr>
          <w:b/>
          <w:spacing w:val="-1"/>
        </w:rPr>
        <w:t>α</w:t>
      </w:r>
      <w:r w:rsidR="000E4036">
        <w:rPr>
          <w:b/>
        </w:rPr>
        <w:t>ι</w:t>
      </w:r>
      <w:r w:rsidR="000E4036">
        <w:rPr>
          <w:b/>
          <w:spacing w:val="1"/>
        </w:rPr>
        <w:t xml:space="preserve"> τ</w:t>
      </w:r>
      <w:r w:rsidR="000E4036">
        <w:rPr>
          <w:b/>
        </w:rPr>
        <w:t>α</w:t>
      </w:r>
      <w:r w:rsidR="000E4036">
        <w:rPr>
          <w:b/>
          <w:spacing w:val="-1"/>
        </w:rPr>
        <w:t xml:space="preserve"> </w:t>
      </w:r>
      <w:r w:rsidR="000E4036">
        <w:rPr>
          <w:b/>
        </w:rPr>
        <w:t>π</w:t>
      </w:r>
      <w:r w:rsidR="000E4036">
        <w:rPr>
          <w:b/>
          <w:spacing w:val="-3"/>
        </w:rPr>
        <w:t>α</w:t>
      </w:r>
      <w:r w:rsidR="000E4036">
        <w:rPr>
          <w:b/>
          <w:spacing w:val="1"/>
        </w:rPr>
        <w:t>ρ</w:t>
      </w:r>
      <w:r w:rsidR="000E4036">
        <w:rPr>
          <w:b/>
          <w:spacing w:val="-1"/>
        </w:rPr>
        <w:t>α</w:t>
      </w:r>
      <w:r w:rsidR="000E4036">
        <w:rPr>
          <w:b/>
        </w:rPr>
        <w:t>κ</w:t>
      </w:r>
      <w:r w:rsidR="000E4036">
        <w:rPr>
          <w:b/>
          <w:spacing w:val="-1"/>
        </w:rPr>
        <w:t>ά</w:t>
      </w:r>
      <w:r w:rsidR="000E4036">
        <w:rPr>
          <w:b/>
          <w:spacing w:val="1"/>
        </w:rPr>
        <w:t>τ</w:t>
      </w:r>
      <w:r w:rsidR="000E4036">
        <w:rPr>
          <w:b/>
          <w:spacing w:val="-1"/>
        </w:rPr>
        <w:t>ω</w:t>
      </w:r>
      <w:r w:rsidR="000E4036">
        <w:rPr>
          <w:b/>
        </w:rPr>
        <w:t>:</w:t>
      </w:r>
    </w:p>
    <w:p w14:paraId="1F90AB1A" w14:textId="77777777" w:rsidR="000E4036" w:rsidRDefault="000E4036" w:rsidP="000E4036">
      <w:pPr>
        <w:widowControl w:val="0"/>
        <w:autoSpaceDE w:val="0"/>
        <w:autoSpaceDN w:val="0"/>
        <w:adjustRightInd w:val="0"/>
        <w:ind w:left="-360" w:right="-540"/>
      </w:pPr>
      <w:r>
        <w:rPr>
          <w:position w:val="1"/>
        </w:rPr>
        <w:t>o</w:t>
      </w:r>
      <w:r>
        <w:rPr>
          <w:position w:val="1"/>
        </w:rPr>
        <w:tab/>
      </w:r>
      <w:r>
        <w:rPr>
          <w:spacing w:val="-1"/>
          <w:position w:val="1"/>
        </w:rPr>
        <w:t>Α</w:t>
      </w:r>
      <w:r>
        <w:rPr>
          <w:position w:val="1"/>
        </w:rPr>
        <w:t>σ</w:t>
      </w:r>
      <w:r>
        <w:rPr>
          <w:spacing w:val="1"/>
          <w:position w:val="1"/>
        </w:rPr>
        <w:t>τ</w:t>
      </w:r>
      <w:r>
        <w:rPr>
          <w:position w:val="1"/>
        </w:rPr>
        <w:t>υνομ</w:t>
      </w:r>
      <w:r>
        <w:rPr>
          <w:spacing w:val="-1"/>
          <w:position w:val="1"/>
        </w:rPr>
        <w:t>ι</w:t>
      </w:r>
      <w:r>
        <w:rPr>
          <w:position w:val="1"/>
        </w:rPr>
        <w:t>κή</w:t>
      </w:r>
      <w:r>
        <w:rPr>
          <w:spacing w:val="1"/>
          <w:position w:val="1"/>
        </w:rPr>
        <w:t xml:space="preserve"> Τ</w:t>
      </w:r>
      <w:r>
        <w:rPr>
          <w:spacing w:val="-1"/>
          <w:position w:val="1"/>
        </w:rPr>
        <w:t>α</w:t>
      </w:r>
      <w:r>
        <w:rPr>
          <w:position w:val="1"/>
        </w:rPr>
        <w:t>υ</w:t>
      </w:r>
      <w:r>
        <w:rPr>
          <w:spacing w:val="1"/>
          <w:position w:val="1"/>
        </w:rPr>
        <w:t>τ</w:t>
      </w:r>
      <w:r>
        <w:rPr>
          <w:spacing w:val="-1"/>
          <w:position w:val="1"/>
        </w:rPr>
        <w:t>ό</w:t>
      </w:r>
      <w:r>
        <w:rPr>
          <w:spacing w:val="1"/>
          <w:position w:val="1"/>
        </w:rPr>
        <w:t>τ</w:t>
      </w:r>
      <w:r>
        <w:rPr>
          <w:spacing w:val="-1"/>
          <w:position w:val="1"/>
        </w:rPr>
        <w:t>η</w:t>
      </w:r>
      <w:r>
        <w:rPr>
          <w:spacing w:val="1"/>
          <w:position w:val="1"/>
        </w:rPr>
        <w:t>τ</w:t>
      </w:r>
      <w:r>
        <w:rPr>
          <w:position w:val="1"/>
        </w:rPr>
        <w:t>α</w:t>
      </w:r>
      <w:r>
        <w:rPr>
          <w:spacing w:val="-1"/>
          <w:position w:val="1"/>
        </w:rPr>
        <w:t xml:space="preserve"> </w:t>
      </w:r>
      <w:r>
        <w:rPr>
          <w:spacing w:val="1"/>
          <w:position w:val="1"/>
        </w:rPr>
        <w:t>τ</w:t>
      </w:r>
      <w:r>
        <w:rPr>
          <w:position w:val="1"/>
        </w:rPr>
        <w:t>ου συμμ</w:t>
      </w:r>
      <w:r>
        <w:rPr>
          <w:spacing w:val="-1"/>
          <w:position w:val="1"/>
        </w:rPr>
        <w:t>ε</w:t>
      </w:r>
      <w:r>
        <w:rPr>
          <w:spacing w:val="1"/>
          <w:position w:val="1"/>
        </w:rPr>
        <w:t>τ</w:t>
      </w:r>
      <w:r>
        <w:rPr>
          <w:spacing w:val="-1"/>
          <w:position w:val="1"/>
        </w:rPr>
        <w:t>έ</w:t>
      </w:r>
      <w:r>
        <w:rPr>
          <w:position w:val="1"/>
        </w:rPr>
        <w:t>χον</w:t>
      </w:r>
      <w:r>
        <w:rPr>
          <w:spacing w:val="-1"/>
          <w:position w:val="1"/>
        </w:rPr>
        <w:t>τ</w:t>
      </w:r>
      <w:r>
        <w:rPr>
          <w:position w:val="1"/>
        </w:rPr>
        <w:t>ος κ</w:t>
      </w:r>
      <w:r>
        <w:rPr>
          <w:spacing w:val="-1"/>
          <w:position w:val="1"/>
        </w:rPr>
        <w:t>α</w:t>
      </w:r>
      <w:r>
        <w:rPr>
          <w:position w:val="1"/>
        </w:rPr>
        <w:t>ι</w:t>
      </w:r>
      <w:r>
        <w:rPr>
          <w:spacing w:val="1"/>
          <w:position w:val="1"/>
        </w:rPr>
        <w:t xml:space="preserve"> τ</w:t>
      </w:r>
      <w:r>
        <w:rPr>
          <w:position w:val="1"/>
        </w:rPr>
        <w:t xml:space="preserve">ου </w:t>
      </w:r>
      <w:r>
        <w:rPr>
          <w:spacing w:val="-1"/>
          <w:position w:val="1"/>
        </w:rPr>
        <w:t>ε</w:t>
      </w:r>
      <w:r>
        <w:rPr>
          <w:position w:val="1"/>
        </w:rPr>
        <w:t>γγυ</w:t>
      </w:r>
      <w:r>
        <w:rPr>
          <w:spacing w:val="-1"/>
          <w:position w:val="1"/>
        </w:rPr>
        <w:t>η</w:t>
      </w:r>
      <w:r>
        <w:rPr>
          <w:spacing w:val="1"/>
          <w:position w:val="1"/>
        </w:rPr>
        <w:t>τ</w:t>
      </w:r>
      <w:r>
        <w:rPr>
          <w:position w:val="1"/>
        </w:rPr>
        <w:t>ή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τ</w:t>
      </w:r>
      <w:r>
        <w:rPr>
          <w:position w:val="1"/>
        </w:rPr>
        <w:t>ου</w:t>
      </w:r>
    </w:p>
    <w:p w14:paraId="0C00CD47" w14:textId="77777777" w:rsidR="000E4036" w:rsidRDefault="000E4036" w:rsidP="000E4036">
      <w:pPr>
        <w:widowControl w:val="0"/>
        <w:autoSpaceDE w:val="0"/>
        <w:autoSpaceDN w:val="0"/>
        <w:adjustRightInd w:val="0"/>
        <w:spacing w:before="1"/>
        <w:ind w:left="-360" w:right="-540"/>
      </w:pPr>
      <w:r>
        <w:t>o</w:t>
      </w:r>
      <w:r>
        <w:tab/>
        <w:t>Εγγυ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ι</w:t>
      </w:r>
      <w:r>
        <w:t>κή</w:t>
      </w:r>
      <w:r>
        <w:rPr>
          <w:spacing w:val="3"/>
        </w:rPr>
        <w:t xml:space="preserve"> </w:t>
      </w:r>
      <w:r>
        <w:rPr>
          <w:spacing w:val="-1"/>
        </w:rPr>
        <w:t>ε</w:t>
      </w:r>
      <w:r>
        <w:t>π</w:t>
      </w:r>
      <w:r>
        <w:rPr>
          <w:spacing w:val="-1"/>
        </w:rPr>
        <w:t>ι</w:t>
      </w:r>
      <w:r>
        <w:t>σ</w:t>
      </w:r>
      <w:r>
        <w:rPr>
          <w:spacing w:val="1"/>
        </w:rPr>
        <w:t>τ</w:t>
      </w:r>
      <w:r>
        <w:t>ολή</w:t>
      </w:r>
      <w:r>
        <w:rPr>
          <w:spacing w:val="-1"/>
        </w:rPr>
        <w:t xml:space="preserve"> (</w:t>
      </w:r>
      <w:r>
        <w:t>όπ</w:t>
      </w:r>
      <w:r>
        <w:rPr>
          <w:spacing w:val="-1"/>
        </w:rPr>
        <w:t>ω</w:t>
      </w:r>
      <w:r>
        <w:t xml:space="preserve">ς </w:t>
      </w:r>
      <w:r>
        <w:rPr>
          <w:spacing w:val="-1"/>
        </w:rPr>
        <w:t>α</w:t>
      </w:r>
      <w:r>
        <w:t>ν</w:t>
      </w:r>
      <w:r>
        <w:rPr>
          <w:spacing w:val="-1"/>
        </w:rPr>
        <w:t>α</w:t>
      </w:r>
      <w:r>
        <w:t>φ</w:t>
      </w:r>
      <w:r>
        <w:rPr>
          <w:spacing w:val="-1"/>
        </w:rPr>
        <w:t>έ</w:t>
      </w:r>
      <w:r>
        <w:rPr>
          <w:spacing w:val="1"/>
        </w:rPr>
        <w:t>ρ</w:t>
      </w:r>
      <w:r>
        <w:rPr>
          <w:spacing w:val="-1"/>
        </w:rPr>
        <w:t>ε</w:t>
      </w:r>
      <w:r>
        <w:rPr>
          <w:spacing w:val="1"/>
        </w:rPr>
        <w:t>τ</w:t>
      </w:r>
      <w:r>
        <w:rPr>
          <w:spacing w:val="-1"/>
        </w:rPr>
        <w:t>α</w:t>
      </w:r>
      <w:r>
        <w:t>ι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 σχ</w:t>
      </w:r>
      <w:r>
        <w:rPr>
          <w:spacing w:val="-1"/>
        </w:rPr>
        <w:t>ε</w:t>
      </w:r>
      <w:r>
        <w:rPr>
          <w:spacing w:val="1"/>
        </w:rPr>
        <w:t>τ</w:t>
      </w:r>
      <w:r>
        <w:rPr>
          <w:spacing w:val="-1"/>
        </w:rPr>
        <w:t>ι</w:t>
      </w:r>
      <w:r>
        <w:t xml:space="preserve">κό </w:t>
      </w:r>
      <w:r>
        <w:rPr>
          <w:spacing w:val="-1"/>
        </w:rPr>
        <w:t>ά</w:t>
      </w:r>
      <w:r>
        <w:rPr>
          <w:spacing w:val="1"/>
        </w:rPr>
        <w:t>ρ</w:t>
      </w:r>
      <w:r>
        <w:rPr>
          <w:spacing w:val="-1"/>
        </w:rPr>
        <w:t>θ</w:t>
      </w:r>
      <w:r>
        <w:rPr>
          <w:spacing w:val="1"/>
        </w:rPr>
        <w:t>ρ</w:t>
      </w:r>
      <w:r>
        <w:t>ο)</w:t>
      </w:r>
    </w:p>
    <w:p w14:paraId="15CFE58D" w14:textId="77777777" w:rsidR="000E4036" w:rsidRDefault="000E4036" w:rsidP="000E4036">
      <w:pPr>
        <w:widowControl w:val="0"/>
        <w:autoSpaceDE w:val="0"/>
        <w:autoSpaceDN w:val="0"/>
        <w:adjustRightInd w:val="0"/>
        <w:spacing w:before="1"/>
        <w:ind w:left="-360" w:right="-540"/>
      </w:pPr>
      <w:r>
        <w:t>o</w:t>
      </w:r>
      <w:r>
        <w:tab/>
        <w:t>Εν</w:t>
      </w:r>
      <w:r>
        <w:rPr>
          <w:spacing w:val="-1"/>
        </w:rPr>
        <w:t>η</w:t>
      </w:r>
      <w:r>
        <w:t>μ</w:t>
      </w:r>
      <w:r>
        <w:rPr>
          <w:spacing w:val="-1"/>
        </w:rPr>
        <w:t>ε</w:t>
      </w:r>
      <w:r>
        <w:rPr>
          <w:spacing w:val="1"/>
        </w:rPr>
        <w:t>ρ</w:t>
      </w:r>
      <w:r>
        <w:t>ό</w:t>
      </w:r>
      <w:r>
        <w:rPr>
          <w:spacing w:val="1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>α</w:t>
      </w:r>
      <w:r>
        <w:rPr>
          <w:spacing w:val="-1"/>
        </w:rPr>
        <w:t xml:space="preserve"> </w:t>
      </w:r>
      <w:r>
        <w:t>μη</w:t>
      </w:r>
      <w:r>
        <w:rPr>
          <w:spacing w:val="1"/>
        </w:rPr>
        <w:t xml:space="preserve"> </w:t>
      </w:r>
      <w:r>
        <w:rPr>
          <w:spacing w:val="-1"/>
        </w:rPr>
        <w:t>ο</w:t>
      </w:r>
      <w:r>
        <w:t>φ</w:t>
      </w:r>
      <w:r>
        <w:rPr>
          <w:spacing w:val="-1"/>
        </w:rPr>
        <w:t>ει</w:t>
      </w:r>
      <w:r>
        <w:t>λ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π</w:t>
      </w:r>
      <w:r>
        <w:rPr>
          <w:spacing w:val="-1"/>
        </w:rPr>
        <w:t>ρ</w:t>
      </w:r>
      <w:r>
        <w:t xml:space="preserve">ος </w:t>
      </w:r>
      <w:r>
        <w:rPr>
          <w:spacing w:val="1"/>
        </w:rPr>
        <w:t>τ</w:t>
      </w:r>
      <w:r>
        <w:t xml:space="preserve">ο </w:t>
      </w:r>
      <w:r>
        <w:rPr>
          <w:spacing w:val="-1"/>
        </w:rPr>
        <w:t>Δή</w:t>
      </w:r>
      <w:r>
        <w:t xml:space="preserve">μο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"/>
        </w:rPr>
        <w:t xml:space="preserve"> </w:t>
      </w:r>
      <w:r>
        <w:t>συμμ</w:t>
      </w:r>
      <w:r>
        <w:rPr>
          <w:spacing w:val="-1"/>
        </w:rPr>
        <w:t>ε</w:t>
      </w:r>
      <w:r>
        <w:rPr>
          <w:spacing w:val="1"/>
        </w:rPr>
        <w:t>τ</w:t>
      </w:r>
      <w:r>
        <w:rPr>
          <w:spacing w:val="-1"/>
        </w:rPr>
        <w:t>έ</w:t>
      </w:r>
      <w:r>
        <w:t>χο</w:t>
      </w:r>
      <w:r>
        <w:rPr>
          <w:spacing w:val="-2"/>
        </w:rPr>
        <w:t>ν</w:t>
      </w:r>
      <w:r>
        <w:rPr>
          <w:spacing w:val="1"/>
        </w:rPr>
        <w:t>τ</w:t>
      </w:r>
      <w:r>
        <w:t>ος κ</w:t>
      </w:r>
      <w:r>
        <w:rPr>
          <w:spacing w:val="-1"/>
        </w:rPr>
        <w:t>α</w:t>
      </w:r>
      <w:r>
        <w:t>ι</w:t>
      </w:r>
      <w:r>
        <w:rPr>
          <w:spacing w:val="1"/>
        </w:rPr>
        <w:t xml:space="preserve"> </w:t>
      </w:r>
      <w:r>
        <w:rPr>
          <w:spacing w:val="-1"/>
        </w:rPr>
        <w:t>τ</w:t>
      </w:r>
      <w:r>
        <w:t>ου</w:t>
      </w:r>
      <w:r>
        <w:rPr>
          <w:spacing w:val="1"/>
        </w:rPr>
        <w:t xml:space="preserve"> </w:t>
      </w:r>
      <w:r>
        <w:rPr>
          <w:spacing w:val="-1"/>
        </w:rPr>
        <w:t>ε</w:t>
      </w:r>
      <w:r>
        <w:t>γγυ</w:t>
      </w:r>
      <w:r>
        <w:rPr>
          <w:spacing w:val="-1"/>
        </w:rPr>
        <w:t>η</w:t>
      </w:r>
      <w:r>
        <w:rPr>
          <w:spacing w:val="1"/>
        </w:rPr>
        <w:t>τ</w:t>
      </w:r>
      <w:r>
        <w:t>ή</w:t>
      </w:r>
      <w:r>
        <w:rPr>
          <w:spacing w:val="1"/>
        </w:rPr>
        <w:t xml:space="preserve"> </w:t>
      </w:r>
      <w:r>
        <w:rPr>
          <w:spacing w:val="-1"/>
        </w:rPr>
        <w:t>τ</w:t>
      </w:r>
      <w:r>
        <w:t xml:space="preserve">ου     </w:t>
      </w:r>
    </w:p>
    <w:p w14:paraId="1432250E" w14:textId="68AD02F2" w:rsidR="00185B74" w:rsidRDefault="00185B74" w:rsidP="000E4036">
      <w:pPr>
        <w:ind w:left="-357" w:right="-539"/>
        <w:jc w:val="both"/>
      </w:pPr>
    </w:p>
    <w:p w14:paraId="2B7A2E89" w14:textId="10C33F78" w:rsidR="003025A7" w:rsidRDefault="003025A7" w:rsidP="000E4036">
      <w:pPr>
        <w:ind w:left="-357" w:right="-539"/>
        <w:jc w:val="both"/>
      </w:pPr>
      <w:r>
        <w:t>Το ύψος του καταβαλλόμενου ανταλλάγματος καθορίζεται σε ποσοστό 6</w:t>
      </w:r>
      <w:r w:rsidR="00711F5D">
        <w:t>5</w:t>
      </w:r>
      <w:r>
        <w:t>% του επιτευχθέντος μισθώματος στην δημοπρασία σύμφωνα με το άρθρο 13 παρ. 3 του ΝΟΜΟΥ ΥΠ ΑΡΙΘΜ 4787, ( ΦΕΚ 44/26/03/2021), των Υπ. Εσωτερικών – Οικονομικών - Περιβάλλοντος και Ενέργειας.</w:t>
      </w:r>
    </w:p>
    <w:p w14:paraId="095806D4" w14:textId="77777777" w:rsidR="003025A7" w:rsidRDefault="003025A7" w:rsidP="000E4036">
      <w:pPr>
        <w:ind w:left="-357" w:right="-539"/>
        <w:jc w:val="both"/>
      </w:pPr>
    </w:p>
    <w:p w14:paraId="61349AD9" w14:textId="0603D087" w:rsidR="000E4036" w:rsidRDefault="000E4036" w:rsidP="000E4036">
      <w:pPr>
        <w:ind w:left="-357" w:right="-539"/>
        <w:jc w:val="both"/>
      </w:pPr>
      <w:r>
        <w:tab/>
        <w:t>Οι όροι της  σχετικής  διακήρυξης  βρίσκονται στο Τμήμα Εσόδων (ισόγειο, υπεύ</w:t>
      </w:r>
      <w:r w:rsidR="00CC4B3E">
        <w:t>θυνοι υπάλληλοι</w:t>
      </w:r>
      <w:r w:rsidR="00711F5D">
        <w:t xml:space="preserve"> </w:t>
      </w:r>
      <w:proofErr w:type="spellStart"/>
      <w:r w:rsidR="00CC4B3E">
        <w:t>Νοτοπούλου</w:t>
      </w:r>
      <w:proofErr w:type="spellEnd"/>
      <w:r w:rsidR="00CC4B3E">
        <w:t xml:space="preserve"> Δήμητρα</w:t>
      </w:r>
      <w:r w:rsidR="00711F5D">
        <w:t xml:space="preserve"> &amp; Σαββίδης Γεώργιος</w:t>
      </w:r>
      <w:r>
        <w:t>,</w:t>
      </w:r>
      <w:r w:rsidR="00AD06BE">
        <w:t xml:space="preserve"> </w:t>
      </w:r>
      <w:proofErr w:type="spellStart"/>
      <w:r w:rsidR="00CC4B3E">
        <w:t>τηλ</w:t>
      </w:r>
      <w:proofErr w:type="spellEnd"/>
      <w:r w:rsidR="00CC4B3E">
        <w:t>. επικοινωνίας 2351350428</w:t>
      </w:r>
      <w:r w:rsidR="00711F5D">
        <w:t>-2351350519</w:t>
      </w:r>
      <w:r>
        <w:t xml:space="preserve"> , όπου οι ενδιαφερόμενοι  μπορούν να  λάβουν γνώση  κατά  τις  εργάσιμες  ημέρες  και  ώρες.                                      </w:t>
      </w:r>
    </w:p>
    <w:p w14:paraId="3A25643A" w14:textId="2A3397DE" w:rsidR="000E4036" w:rsidRDefault="000E4036" w:rsidP="000E4036">
      <w:pPr>
        <w:ind w:left="-357" w:right="-539"/>
        <w:jc w:val="both"/>
      </w:pPr>
      <w:r>
        <w:t xml:space="preserve"> </w:t>
      </w:r>
    </w:p>
    <w:p w14:paraId="1855FC30" w14:textId="35B87D6D" w:rsidR="00E840B0" w:rsidRDefault="00E840B0" w:rsidP="000E4036">
      <w:pPr>
        <w:ind w:left="-357" w:right="-539"/>
        <w:jc w:val="both"/>
      </w:pPr>
    </w:p>
    <w:p w14:paraId="01B09D16" w14:textId="6F870A57" w:rsidR="00E840B0" w:rsidRDefault="00E840B0" w:rsidP="000E4036">
      <w:pPr>
        <w:ind w:left="-357" w:right="-539"/>
        <w:jc w:val="both"/>
      </w:pPr>
    </w:p>
    <w:p w14:paraId="2AA49209" w14:textId="77777777" w:rsidR="00E840B0" w:rsidRDefault="00E840B0" w:rsidP="000E4036">
      <w:pPr>
        <w:ind w:left="-357" w:right="-539"/>
        <w:jc w:val="both"/>
      </w:pPr>
    </w:p>
    <w:p w14:paraId="03CDD563" w14:textId="40EB28FE" w:rsidR="000E4036" w:rsidRDefault="000E4036" w:rsidP="000E4036">
      <w:pPr>
        <w:outlineLvl w:val="0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7FF3E3" w14:textId="01BE407B" w:rsidR="000E4036" w:rsidRDefault="000E4036" w:rsidP="00CC4B3E">
      <w:pPr>
        <w:tabs>
          <w:tab w:val="left" w:pos="314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Ο Αντιδήμαρχος Κατερίνης</w:t>
      </w:r>
    </w:p>
    <w:p w14:paraId="7ABC7078" w14:textId="77777777" w:rsidR="00E840B0" w:rsidRDefault="00E840B0" w:rsidP="00CC4B3E">
      <w:pPr>
        <w:tabs>
          <w:tab w:val="left" w:pos="3140"/>
        </w:tabs>
        <w:jc w:val="center"/>
        <w:rPr>
          <w:rFonts w:ascii="Century Gothic" w:hAnsi="Century Gothic"/>
          <w:b/>
        </w:rPr>
      </w:pPr>
    </w:p>
    <w:p w14:paraId="2087915C" w14:textId="189063CE" w:rsidR="000E4036" w:rsidRDefault="00CC4B3E" w:rsidP="00CC4B3E">
      <w:pPr>
        <w:jc w:val="center"/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Νταντάμης</w:t>
      </w:r>
      <w:proofErr w:type="spellEnd"/>
      <w:r>
        <w:rPr>
          <w:rFonts w:ascii="Century Gothic" w:hAnsi="Century Gothic"/>
          <w:b/>
        </w:rPr>
        <w:t xml:space="preserve">  Ιωάννης</w:t>
      </w:r>
    </w:p>
    <w:p w14:paraId="76518CE8" w14:textId="1CC8B92C" w:rsidR="0092596C" w:rsidRDefault="0092596C" w:rsidP="00CC4B3E">
      <w:pPr>
        <w:jc w:val="center"/>
        <w:rPr>
          <w:rFonts w:ascii="Century Gothic" w:hAnsi="Century Gothic"/>
          <w:b/>
        </w:rPr>
      </w:pPr>
    </w:p>
    <w:p w14:paraId="5B749DE8" w14:textId="23DAADB7" w:rsidR="00E840B0" w:rsidRDefault="00E840B0" w:rsidP="00CC4B3E">
      <w:pPr>
        <w:jc w:val="center"/>
        <w:rPr>
          <w:rFonts w:ascii="Century Gothic" w:hAnsi="Century Gothic"/>
          <w:b/>
        </w:rPr>
      </w:pPr>
    </w:p>
    <w:p w14:paraId="1747168E" w14:textId="1D390D98" w:rsidR="00E840B0" w:rsidRDefault="00E840B0" w:rsidP="00CC4B3E">
      <w:pPr>
        <w:jc w:val="center"/>
        <w:rPr>
          <w:rFonts w:ascii="Century Gothic" w:hAnsi="Century Gothic"/>
          <w:b/>
        </w:rPr>
      </w:pPr>
    </w:p>
    <w:p w14:paraId="30CB490D" w14:textId="77777777" w:rsidR="00E840B0" w:rsidRDefault="00E840B0" w:rsidP="00CC4B3E">
      <w:pPr>
        <w:jc w:val="center"/>
        <w:rPr>
          <w:rFonts w:ascii="Century Gothic" w:hAnsi="Century Gothic"/>
          <w:b/>
        </w:rPr>
      </w:pPr>
    </w:p>
    <w:p w14:paraId="31102736" w14:textId="53BD1317" w:rsidR="0092596C" w:rsidRDefault="0092596C" w:rsidP="00CC4B3E">
      <w:pPr>
        <w:jc w:val="center"/>
        <w:rPr>
          <w:rFonts w:ascii="Century Gothic" w:hAnsi="Century Gothic"/>
          <w:b/>
        </w:rPr>
      </w:pPr>
    </w:p>
    <w:p w14:paraId="17923658" w14:textId="62F342E8" w:rsidR="0092596C" w:rsidRDefault="0092596C" w:rsidP="00CC4B3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Ακριβές αντίγραφο</w:t>
      </w:r>
    </w:p>
    <w:p w14:paraId="295A9D5E" w14:textId="79EA6BD2" w:rsidR="0092596C" w:rsidRDefault="0092596C" w:rsidP="00CC4B3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Ο προϊστάμενος του Τμήματος Εσόδων</w:t>
      </w:r>
    </w:p>
    <w:p w14:paraId="3137613C" w14:textId="3499FDB5" w:rsidR="0092596C" w:rsidRDefault="0092596C" w:rsidP="00CC4B3E">
      <w:pPr>
        <w:jc w:val="center"/>
        <w:rPr>
          <w:rFonts w:ascii="Century Gothic" w:hAnsi="Century Gothic"/>
          <w:b/>
        </w:rPr>
      </w:pPr>
    </w:p>
    <w:p w14:paraId="12A6EA77" w14:textId="287D8550" w:rsidR="0092596C" w:rsidRDefault="0092596C" w:rsidP="00CC4B3E">
      <w:pPr>
        <w:jc w:val="center"/>
        <w:rPr>
          <w:rFonts w:ascii="Century Gothic" w:hAnsi="Century Gothic"/>
          <w:b/>
        </w:rPr>
      </w:pPr>
    </w:p>
    <w:p w14:paraId="72701CBC" w14:textId="520B4DDC" w:rsidR="0092596C" w:rsidRDefault="0092596C" w:rsidP="00CC4B3E">
      <w:pPr>
        <w:jc w:val="center"/>
        <w:rPr>
          <w:rFonts w:ascii="Century Gothic" w:hAnsi="Century Gothic"/>
          <w:b/>
        </w:rPr>
      </w:pPr>
    </w:p>
    <w:p w14:paraId="16B6CA9D" w14:textId="7D87ACC4" w:rsidR="0092596C" w:rsidRDefault="0092596C" w:rsidP="00CC4B3E">
      <w:pPr>
        <w:jc w:val="center"/>
        <w:rPr>
          <w:rFonts w:ascii="Century Gothic" w:hAnsi="Century Gothic"/>
          <w:b/>
        </w:rPr>
      </w:pPr>
    </w:p>
    <w:p w14:paraId="58FBE332" w14:textId="23098DA3" w:rsidR="0092596C" w:rsidRDefault="0092596C" w:rsidP="00CC4B3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Σαββίδης Γεώργιος</w:t>
      </w:r>
    </w:p>
    <w:p w14:paraId="0BE02C73" w14:textId="44A67071" w:rsidR="000E4036" w:rsidRDefault="0092596C" w:rsidP="00CC4B3E">
      <w:pPr>
        <w:jc w:val="center"/>
      </w:pPr>
      <w:r>
        <w:rPr>
          <w:rFonts w:ascii="Century Gothic" w:hAnsi="Century Gothic"/>
          <w:b/>
        </w:rPr>
        <w:t xml:space="preserve">ΠΕ1-Δκού </w:t>
      </w:r>
      <w:proofErr w:type="spellStart"/>
      <w:r>
        <w:rPr>
          <w:rFonts w:ascii="Century Gothic" w:hAnsi="Century Gothic"/>
          <w:b/>
        </w:rPr>
        <w:t>Οικ</w:t>
      </w:r>
      <w:proofErr w:type="spellEnd"/>
      <w:r>
        <w:rPr>
          <w:rFonts w:ascii="Century Gothic" w:hAnsi="Century Gothic"/>
          <w:b/>
        </w:rPr>
        <w:t>/</w:t>
      </w:r>
      <w:proofErr w:type="spellStart"/>
      <w:r>
        <w:rPr>
          <w:rFonts w:ascii="Century Gothic" w:hAnsi="Century Gothic"/>
          <w:b/>
        </w:rPr>
        <w:t>κού</w:t>
      </w:r>
      <w:proofErr w:type="spellEnd"/>
    </w:p>
    <w:sectPr w:rsidR="000E4036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F88D" w14:textId="77777777" w:rsidR="00D14CB4" w:rsidRDefault="00D14CB4" w:rsidP="007E1792">
      <w:r>
        <w:separator/>
      </w:r>
    </w:p>
  </w:endnote>
  <w:endnote w:type="continuationSeparator" w:id="0">
    <w:p w14:paraId="4CA75983" w14:textId="77777777" w:rsidR="00D14CB4" w:rsidRDefault="00D14CB4" w:rsidP="007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A088" w14:textId="77777777" w:rsidR="00AF29E3" w:rsidRPr="00CC4B3E" w:rsidRDefault="00AF29E3">
    <w:pPr>
      <w:pStyle w:val="a4"/>
      <w:jc w:val="center"/>
      <w:rPr>
        <w:rStyle w:val="a6"/>
      </w:rPr>
    </w:pPr>
    <w:r w:rsidRPr="00CC4B3E">
      <w:rPr>
        <w:rStyle w:val="a6"/>
      </w:rPr>
      <w:t xml:space="preserve">Σελίδα </w:t>
    </w:r>
    <w:r w:rsidRPr="00CC4B3E">
      <w:rPr>
        <w:rStyle w:val="a6"/>
      </w:rPr>
      <w:fldChar w:fldCharType="begin"/>
    </w:r>
    <w:r w:rsidRPr="00CC4B3E">
      <w:rPr>
        <w:rStyle w:val="a6"/>
      </w:rPr>
      <w:instrText>PAGE  \* Arabic  \* MERGEFORMAT</w:instrText>
    </w:r>
    <w:r w:rsidRPr="00CC4B3E">
      <w:rPr>
        <w:rStyle w:val="a6"/>
      </w:rPr>
      <w:fldChar w:fldCharType="separate"/>
    </w:r>
    <w:r w:rsidR="008F17BD">
      <w:rPr>
        <w:rStyle w:val="a6"/>
        <w:noProof/>
      </w:rPr>
      <w:t>4</w:t>
    </w:r>
    <w:r w:rsidRPr="00CC4B3E">
      <w:rPr>
        <w:rStyle w:val="a6"/>
      </w:rPr>
      <w:fldChar w:fldCharType="end"/>
    </w:r>
    <w:r w:rsidRPr="00CC4B3E">
      <w:rPr>
        <w:rStyle w:val="a6"/>
      </w:rPr>
      <w:t xml:space="preserve"> από </w:t>
    </w:r>
    <w:r w:rsidRPr="00CC4B3E">
      <w:rPr>
        <w:rStyle w:val="a6"/>
      </w:rPr>
      <w:fldChar w:fldCharType="begin"/>
    </w:r>
    <w:r w:rsidRPr="00CC4B3E">
      <w:rPr>
        <w:rStyle w:val="a6"/>
      </w:rPr>
      <w:instrText>NUMPAGES  \* Arabic  \* MERGEFORMAT</w:instrText>
    </w:r>
    <w:r w:rsidRPr="00CC4B3E">
      <w:rPr>
        <w:rStyle w:val="a6"/>
      </w:rPr>
      <w:fldChar w:fldCharType="separate"/>
    </w:r>
    <w:r w:rsidR="008F17BD">
      <w:rPr>
        <w:rStyle w:val="a6"/>
        <w:noProof/>
      </w:rPr>
      <w:t>4</w:t>
    </w:r>
    <w:r w:rsidRPr="00CC4B3E">
      <w:rPr>
        <w:rStyle w:val="a6"/>
      </w:rPr>
      <w:fldChar w:fldCharType="end"/>
    </w:r>
  </w:p>
  <w:p w14:paraId="5E377AA4" w14:textId="77777777" w:rsidR="00AF29E3" w:rsidRDefault="00AF2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63FC" w14:textId="77777777" w:rsidR="00D14CB4" w:rsidRDefault="00D14CB4" w:rsidP="007E1792">
      <w:r>
        <w:separator/>
      </w:r>
    </w:p>
  </w:footnote>
  <w:footnote w:type="continuationSeparator" w:id="0">
    <w:p w14:paraId="789089D3" w14:textId="77777777" w:rsidR="00D14CB4" w:rsidRDefault="00D14CB4" w:rsidP="007E1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49"/>
    <w:rsid w:val="00015503"/>
    <w:rsid w:val="000C74E4"/>
    <w:rsid w:val="000E4036"/>
    <w:rsid w:val="00185B74"/>
    <w:rsid w:val="00254649"/>
    <w:rsid w:val="003025A7"/>
    <w:rsid w:val="003C56AD"/>
    <w:rsid w:val="003D5512"/>
    <w:rsid w:val="003E6628"/>
    <w:rsid w:val="00401601"/>
    <w:rsid w:val="00520ED0"/>
    <w:rsid w:val="00531AD1"/>
    <w:rsid w:val="005544AC"/>
    <w:rsid w:val="0058178E"/>
    <w:rsid w:val="00593E0C"/>
    <w:rsid w:val="00595D3A"/>
    <w:rsid w:val="006840EA"/>
    <w:rsid w:val="00711F5D"/>
    <w:rsid w:val="007D1588"/>
    <w:rsid w:val="007E1792"/>
    <w:rsid w:val="008C0DB5"/>
    <w:rsid w:val="008C5712"/>
    <w:rsid w:val="008F17BD"/>
    <w:rsid w:val="0092596C"/>
    <w:rsid w:val="009859A5"/>
    <w:rsid w:val="009C421E"/>
    <w:rsid w:val="00AD06BE"/>
    <w:rsid w:val="00AF29E3"/>
    <w:rsid w:val="00C008B6"/>
    <w:rsid w:val="00C07B4B"/>
    <w:rsid w:val="00C22DDF"/>
    <w:rsid w:val="00C532DF"/>
    <w:rsid w:val="00CA67D6"/>
    <w:rsid w:val="00CC4B3E"/>
    <w:rsid w:val="00D14CB4"/>
    <w:rsid w:val="00D37634"/>
    <w:rsid w:val="00D712EE"/>
    <w:rsid w:val="00E55F05"/>
    <w:rsid w:val="00E840B0"/>
    <w:rsid w:val="00EC4E28"/>
    <w:rsid w:val="00EC6014"/>
    <w:rsid w:val="00F4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754639"/>
  <w15:chartTrackingRefBased/>
  <w15:docId w15:val="{F3BEF6D1-9D3D-4B10-BBF4-4E6A7E5F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25464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2546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semiHidden/>
    <w:unhideWhenUsed/>
    <w:qFormat/>
    <w:rsid w:val="002546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54649"/>
    <w:rPr>
      <w:rFonts w:ascii="Calibri Light" w:eastAsia="Times New Roman" w:hAnsi="Calibri Light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254649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4Char">
    <w:name w:val="Επικεφαλίδα 4 Char"/>
    <w:basedOn w:val="a0"/>
    <w:link w:val="4"/>
    <w:semiHidden/>
    <w:rsid w:val="00254649"/>
    <w:rPr>
      <w:rFonts w:ascii="Calibri" w:eastAsia="Times New Roman" w:hAnsi="Calibri" w:cs="Times New Roman"/>
      <w:b/>
      <w:bCs/>
      <w:sz w:val="28"/>
      <w:szCs w:val="28"/>
      <w:lang w:eastAsia="el-GR"/>
    </w:rPr>
  </w:style>
  <w:style w:type="paragraph" w:customStyle="1" w:styleId="Char">
    <w:name w:val="Char"/>
    <w:basedOn w:val="a"/>
    <w:rsid w:val="002546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Char0"/>
    <w:uiPriority w:val="99"/>
    <w:unhideWhenUsed/>
    <w:rsid w:val="007E179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3"/>
    <w:uiPriority w:val="99"/>
    <w:rsid w:val="007E179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1"/>
    <w:uiPriority w:val="99"/>
    <w:unhideWhenUsed/>
    <w:rsid w:val="007E179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4"/>
    <w:uiPriority w:val="99"/>
    <w:rsid w:val="007E17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CC4B3E"/>
    <w:rPr>
      <w:b/>
      <w:bCs/>
    </w:rPr>
  </w:style>
  <w:style w:type="character" w:styleId="a6">
    <w:name w:val="Emphasis"/>
    <w:basedOn w:val="a0"/>
    <w:uiPriority w:val="20"/>
    <w:qFormat/>
    <w:rsid w:val="00CC4B3E"/>
    <w:rPr>
      <w:i/>
      <w:iCs/>
    </w:rPr>
  </w:style>
  <w:style w:type="paragraph" w:styleId="a7">
    <w:name w:val="Balloon Text"/>
    <w:basedOn w:val="a"/>
    <w:link w:val="Char2"/>
    <w:uiPriority w:val="99"/>
    <w:semiHidden/>
    <w:unhideWhenUsed/>
    <w:rsid w:val="003C56A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3C56AD"/>
    <w:rPr>
      <w:rFonts w:ascii="Segoe UI" w:eastAsia="Times New Roman" w:hAnsi="Segoe UI" w:cs="Segoe UI"/>
      <w:sz w:val="18"/>
      <w:szCs w:val="18"/>
      <w:lang w:eastAsia="el-GR"/>
    </w:rPr>
  </w:style>
  <w:style w:type="paragraph" w:styleId="20">
    <w:name w:val="Body Text 2"/>
    <w:basedOn w:val="a"/>
    <w:link w:val="2Char0"/>
    <w:uiPriority w:val="99"/>
    <w:semiHidden/>
    <w:unhideWhenUsed/>
    <w:rsid w:val="0001550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015503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4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1106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Νοτοπούλου Δήμητρα</dc:creator>
  <cp:keywords/>
  <dc:description/>
  <cp:lastModifiedBy>Γεώργιος Σαββίδης</cp:lastModifiedBy>
  <cp:revision>10</cp:revision>
  <cp:lastPrinted>2022-04-14T06:40:00Z</cp:lastPrinted>
  <dcterms:created xsi:type="dcterms:W3CDTF">2022-04-01T10:18:00Z</dcterms:created>
  <dcterms:modified xsi:type="dcterms:W3CDTF">2022-04-14T08:26:00Z</dcterms:modified>
</cp:coreProperties>
</file>