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730F0" w14:textId="30A8EE56" w:rsidR="00E746DC" w:rsidRPr="00910881" w:rsidRDefault="00910881" w:rsidP="0091088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10881">
        <w:rPr>
          <w:b/>
          <w:sz w:val="32"/>
          <w:szCs w:val="32"/>
        </w:rPr>
        <w:t>ΤΡΟΠΟ</w:t>
      </w:r>
      <w:r w:rsidR="00CA24BF">
        <w:rPr>
          <w:b/>
          <w:sz w:val="32"/>
          <w:szCs w:val="32"/>
        </w:rPr>
        <w:t>Σ</w:t>
      </w:r>
      <w:r w:rsidRPr="00910881">
        <w:rPr>
          <w:b/>
          <w:sz w:val="32"/>
          <w:szCs w:val="32"/>
        </w:rPr>
        <w:t xml:space="preserve">  ΥΠΟΒΟΛΗΣ  ΑΙΤΗΣΗΣ ΠΑΡΑΧΩΡΗΣΗΣ  ΚΟΙΝΟΧΡΗΣΤΩΝ  ΧΩΡΩΝ  </w:t>
      </w:r>
      <w:r w:rsidR="00B41FAF">
        <w:rPr>
          <w:b/>
          <w:sz w:val="32"/>
          <w:szCs w:val="32"/>
        </w:rPr>
        <w:t xml:space="preserve">ΣΕ  ΚΑΤΑΣΤΗΜΑΤΑ  ΥΓΕΙΟΝΟΜΙΚΟΥ  ΕΝΔΙΑΦΕΡΟΝΤΟΣ  </w:t>
      </w:r>
      <w:r w:rsidRPr="00910881">
        <w:rPr>
          <w:b/>
          <w:sz w:val="32"/>
          <w:szCs w:val="32"/>
        </w:rPr>
        <w:t>ΣΥΜΦΩΝΑ  ΜΕ  ΤΟ  Ν.4688/2020</w:t>
      </w:r>
    </w:p>
    <w:p w14:paraId="2D7D61D9" w14:textId="77777777" w:rsidR="00910881" w:rsidRDefault="00910881" w:rsidP="00910881">
      <w:pPr>
        <w:jc w:val="center"/>
        <w:rPr>
          <w:b/>
          <w:sz w:val="28"/>
          <w:szCs w:val="28"/>
        </w:rPr>
      </w:pPr>
    </w:p>
    <w:p w14:paraId="3E1F82A5" w14:textId="77777777" w:rsidR="00910881" w:rsidRDefault="00910881" w:rsidP="00910881">
      <w:pPr>
        <w:jc w:val="center"/>
        <w:rPr>
          <w:b/>
          <w:sz w:val="28"/>
          <w:szCs w:val="28"/>
        </w:rPr>
      </w:pPr>
    </w:p>
    <w:p w14:paraId="59E3D25A" w14:textId="77777777" w:rsidR="00910881" w:rsidRPr="00B41FAF" w:rsidRDefault="00910881" w:rsidP="0096422A">
      <w:pPr>
        <w:pStyle w:val="a3"/>
        <w:ind w:left="780"/>
        <w:jc w:val="both"/>
        <w:rPr>
          <w:b/>
          <w:sz w:val="28"/>
          <w:szCs w:val="28"/>
        </w:rPr>
      </w:pPr>
      <w:r w:rsidRPr="00B41FAF">
        <w:rPr>
          <w:b/>
          <w:sz w:val="28"/>
          <w:szCs w:val="28"/>
        </w:rPr>
        <w:t>Όσοι ήδη  κατέχουν  παραχώρηση  κοινοχρήστων  χωρών  να  προσκομίζουν  μαζί  με  την  αίτηση:</w:t>
      </w:r>
    </w:p>
    <w:p w14:paraId="14099B71" w14:textId="2E629049" w:rsidR="00910881" w:rsidRDefault="00910881" w:rsidP="00910881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Π</w:t>
      </w:r>
      <w:r w:rsidRPr="00910881">
        <w:rPr>
          <w:sz w:val="28"/>
          <w:szCs w:val="28"/>
        </w:rPr>
        <w:t xml:space="preserve">άνω  στο τοπογραφικό -  σκαρίφημα  </w:t>
      </w:r>
      <w:r>
        <w:rPr>
          <w:sz w:val="28"/>
          <w:szCs w:val="28"/>
        </w:rPr>
        <w:t xml:space="preserve">να  απεικονίζουν  </w:t>
      </w:r>
      <w:r w:rsidRPr="00910881">
        <w:rPr>
          <w:sz w:val="28"/>
          <w:szCs w:val="28"/>
        </w:rPr>
        <w:t xml:space="preserve">τον  επιπλέον  αιτούμενο  χώρο </w:t>
      </w:r>
      <w:r>
        <w:rPr>
          <w:sz w:val="28"/>
          <w:szCs w:val="28"/>
        </w:rPr>
        <w:t xml:space="preserve">  που  είναι  σύμφωνα  με  το  άρθρο  65  του  Ν.4688/2020.  Το διάγραμμα  αυτό  να  φέρει  σφραγίδα  και  υπογραφή  μηχανικού  καθώς  και  δήλωση  αυτού  ότι  έχει  ληφθεί  υπόψη  ο  </w:t>
      </w:r>
      <w:r w:rsidR="00B41FAF">
        <w:rPr>
          <w:sz w:val="28"/>
          <w:szCs w:val="28"/>
        </w:rPr>
        <w:t xml:space="preserve">ανωτέρω  </w:t>
      </w:r>
      <w:r>
        <w:rPr>
          <w:sz w:val="28"/>
          <w:szCs w:val="28"/>
        </w:rPr>
        <w:t>νόμος.</w:t>
      </w:r>
    </w:p>
    <w:p w14:paraId="4F9D023C" w14:textId="17A2D7CE" w:rsidR="00910881" w:rsidRDefault="00910881" w:rsidP="00910881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Ο  μηχανικός  που  συντάσσει  το  διάγραμμα  να  μεριμνά  για  τη  σωστή  οριοθέτηση  των  χώρων</w:t>
      </w:r>
      <w:r w:rsidR="007A75AA">
        <w:rPr>
          <w:sz w:val="28"/>
          <w:szCs w:val="28"/>
        </w:rPr>
        <w:t xml:space="preserve"> ( με κίτρινη γραμμή ο </w:t>
      </w:r>
      <w:r w:rsidR="0096422A">
        <w:rPr>
          <w:sz w:val="28"/>
          <w:szCs w:val="28"/>
        </w:rPr>
        <w:t>χώρος που έχει παραχωρηθεί</w:t>
      </w:r>
      <w:r w:rsidR="007A75AA">
        <w:rPr>
          <w:sz w:val="28"/>
          <w:szCs w:val="28"/>
        </w:rPr>
        <w:t xml:space="preserve"> και </w:t>
      </w:r>
      <w:r w:rsidR="0096422A">
        <w:rPr>
          <w:sz w:val="28"/>
          <w:szCs w:val="28"/>
        </w:rPr>
        <w:t xml:space="preserve">με </w:t>
      </w:r>
      <w:r w:rsidR="007A75AA">
        <w:rPr>
          <w:sz w:val="28"/>
          <w:szCs w:val="28"/>
        </w:rPr>
        <w:t xml:space="preserve">κόκκινη ο </w:t>
      </w:r>
      <w:r w:rsidR="0096422A" w:rsidRPr="0096422A">
        <w:rPr>
          <w:sz w:val="28"/>
          <w:szCs w:val="28"/>
        </w:rPr>
        <w:t xml:space="preserve">χώρος </w:t>
      </w:r>
      <w:r w:rsidR="0096422A">
        <w:rPr>
          <w:sz w:val="28"/>
          <w:szCs w:val="28"/>
        </w:rPr>
        <w:t xml:space="preserve">προς </w:t>
      </w:r>
      <w:r w:rsidR="007A75AA">
        <w:rPr>
          <w:sz w:val="28"/>
          <w:szCs w:val="28"/>
        </w:rPr>
        <w:t>παραχ</w:t>
      </w:r>
      <w:r w:rsidR="0096422A">
        <w:rPr>
          <w:sz w:val="28"/>
          <w:szCs w:val="28"/>
        </w:rPr>
        <w:t>ώρηση</w:t>
      </w:r>
      <w:r w:rsidR="007A75AA">
        <w:rPr>
          <w:sz w:val="28"/>
          <w:szCs w:val="28"/>
        </w:rPr>
        <w:t>)</w:t>
      </w:r>
    </w:p>
    <w:p w14:paraId="556B9CE0" w14:textId="77777777" w:rsidR="00910881" w:rsidRDefault="00910881" w:rsidP="00910881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Η  αρμόδια  για  τον  έλεγχο  υπηρεσία  θα  μεριμνά  για  την  τήρηση  των  ανωτέρω. </w:t>
      </w:r>
    </w:p>
    <w:p w14:paraId="1C6E187E" w14:textId="77777777" w:rsidR="00B41FAF" w:rsidRDefault="00B41FAF" w:rsidP="00B41FAF">
      <w:pPr>
        <w:pStyle w:val="a3"/>
        <w:ind w:left="1560"/>
        <w:jc w:val="both"/>
        <w:rPr>
          <w:sz w:val="28"/>
          <w:szCs w:val="28"/>
        </w:rPr>
      </w:pPr>
    </w:p>
    <w:p w14:paraId="0EAC899D" w14:textId="77777777" w:rsidR="00910881" w:rsidRPr="00910881" w:rsidRDefault="00910881" w:rsidP="00910881">
      <w:pPr>
        <w:pStyle w:val="a3"/>
        <w:rPr>
          <w:b/>
          <w:sz w:val="28"/>
          <w:szCs w:val="28"/>
        </w:rPr>
      </w:pPr>
    </w:p>
    <w:sectPr w:rsidR="00910881" w:rsidRPr="009108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93EAC"/>
    <w:multiLevelType w:val="hybridMultilevel"/>
    <w:tmpl w:val="9D22C85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4CB0436"/>
    <w:multiLevelType w:val="hybridMultilevel"/>
    <w:tmpl w:val="53E279DC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6F85113"/>
    <w:multiLevelType w:val="hybridMultilevel"/>
    <w:tmpl w:val="F648DD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C75AE"/>
    <w:multiLevelType w:val="hybridMultilevel"/>
    <w:tmpl w:val="CF92BBF0"/>
    <w:lvl w:ilvl="0" w:tplc="0408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49DB1D3E"/>
    <w:multiLevelType w:val="hybridMultilevel"/>
    <w:tmpl w:val="191468D2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4CC27348"/>
    <w:multiLevelType w:val="hybridMultilevel"/>
    <w:tmpl w:val="BEB6C7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14E3F"/>
    <w:multiLevelType w:val="hybridMultilevel"/>
    <w:tmpl w:val="00DEAB8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2F0AE2"/>
    <w:multiLevelType w:val="hybridMultilevel"/>
    <w:tmpl w:val="62FAAD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81"/>
    <w:rsid w:val="001F4A99"/>
    <w:rsid w:val="00500B17"/>
    <w:rsid w:val="005E44E7"/>
    <w:rsid w:val="007A75AA"/>
    <w:rsid w:val="007F6964"/>
    <w:rsid w:val="00910881"/>
    <w:rsid w:val="0096422A"/>
    <w:rsid w:val="00B41FAF"/>
    <w:rsid w:val="00CA24BF"/>
    <w:rsid w:val="00E7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C67B"/>
  <w15:chartTrackingRefBased/>
  <w15:docId w15:val="{DEB08E0D-9C8E-4D91-B363-04FB3D29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88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41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1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Karaiskou Panagiota</dc:creator>
  <cp:keywords/>
  <dc:description/>
  <cp:lastModifiedBy>pc</cp:lastModifiedBy>
  <cp:revision>2</cp:revision>
  <cp:lastPrinted>2020-05-26T07:19:00Z</cp:lastPrinted>
  <dcterms:created xsi:type="dcterms:W3CDTF">2021-04-28T11:09:00Z</dcterms:created>
  <dcterms:modified xsi:type="dcterms:W3CDTF">2021-04-28T11:09:00Z</dcterms:modified>
</cp:coreProperties>
</file>