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637" w:rsidRPr="00FD5E9A" w:rsidRDefault="00F30637" w:rsidP="00F30637">
      <w:pPr>
        <w:overflowPunct/>
        <w:autoSpaceDN/>
        <w:adjustRightInd/>
        <w:spacing w:before="57" w:after="57"/>
        <w:jc w:val="both"/>
        <w:textAlignment w:val="auto"/>
        <w:rPr>
          <w:rFonts w:ascii="Calibri" w:eastAsia="SimSun" w:hAnsi="Calibri" w:cs="Calibri"/>
          <w:i/>
          <w:iCs/>
          <w:color w:val="5B9BD5"/>
          <w:sz w:val="22"/>
          <w:szCs w:val="22"/>
          <w:lang w:eastAsia="zh-CN"/>
        </w:rPr>
      </w:pPr>
    </w:p>
    <w:p w:rsidR="00F30637" w:rsidRPr="00FD5E9A" w:rsidRDefault="00F30637" w:rsidP="00F30637">
      <w:pPr>
        <w:rPr>
          <w:rFonts w:ascii="Calibri" w:hAnsi="Calibri"/>
          <w:b/>
          <w:bCs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</w:rPr>
        <w:t xml:space="preserve">                                           ΤΥΠΟΠΟΙΗΜΕΝΟ ΕΝΤΥΠΟ ΥΠΕΥΘΥΝΗΣ ΔΗΛΩΣΗΣ (TEΥΔ)</w:t>
      </w:r>
    </w:p>
    <w:p w:rsidR="00F30637" w:rsidRPr="00FD5E9A" w:rsidRDefault="00F30637" w:rsidP="00F30637">
      <w:pPr>
        <w:jc w:val="center"/>
        <w:rPr>
          <w:rFonts w:ascii="Calibri" w:eastAsia="Calibri" w:hAnsi="Calibri"/>
          <w:bCs/>
          <w:color w:val="669900"/>
          <w:sz w:val="22"/>
          <w:szCs w:val="22"/>
        </w:rPr>
      </w:pPr>
      <w:bookmarkStart w:id="0" w:name="_GoBack"/>
      <w:bookmarkEnd w:id="0"/>
      <w:r w:rsidRPr="00FD5E9A">
        <w:rPr>
          <w:rFonts w:ascii="Calibri" w:hAnsi="Calibri"/>
          <w:bCs/>
          <w:sz w:val="22"/>
          <w:szCs w:val="22"/>
        </w:rPr>
        <w:t>[άρθρου 79 παρ. 4 ν. 4412/2016 (Α 147)]</w:t>
      </w:r>
    </w:p>
    <w:p w:rsidR="00F30637" w:rsidRPr="00FD5E9A" w:rsidRDefault="00F30637" w:rsidP="00F30637">
      <w:pPr>
        <w:jc w:val="center"/>
        <w:rPr>
          <w:rFonts w:ascii="Calibri" w:hAnsi="Calibri"/>
          <w:sz w:val="22"/>
          <w:szCs w:val="22"/>
        </w:rPr>
      </w:pPr>
      <w:r w:rsidRPr="00FD5E9A">
        <w:rPr>
          <w:rFonts w:ascii="Calibri" w:eastAsia="Calibri" w:hAnsi="Calibri"/>
          <w:bCs/>
          <w:color w:val="669900"/>
          <w:sz w:val="22"/>
          <w:szCs w:val="22"/>
        </w:rPr>
        <w:t xml:space="preserve"> </w:t>
      </w:r>
      <w:r w:rsidRPr="00FD5E9A">
        <w:rPr>
          <w:rFonts w:ascii="Calibri" w:eastAsia="Calibri" w:hAnsi="Calibri"/>
          <w:bCs/>
          <w:color w:val="00000A"/>
          <w:sz w:val="22"/>
          <w:szCs w:val="22"/>
        </w:rPr>
        <w:t>για διαδικασίες σύναψης δημόσιας σύμβασης κάτω των ορίων των οδηγιών</w:t>
      </w:r>
    </w:p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</w:rPr>
        <w:t>Μέρος Ι: Πληροφορίες σχετικά με την αναθέτουσα αρχή/αναθέτοντα φορέα  και τη διαδικασία ανάθεσης</w:t>
      </w:r>
    </w:p>
    <w:p w:rsidR="00F30637" w:rsidRPr="00FD5E9A" w:rsidRDefault="00F30637" w:rsidP="00F3063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Calibri" w:hAnsi="Calibri"/>
          <w:b/>
          <w:bCs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895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59"/>
      </w:tblGrid>
      <w:tr w:rsidR="00F30637" w:rsidRPr="00FD5E9A" w:rsidTr="00F30637">
        <w:trPr>
          <w:jc w:val="center"/>
        </w:trPr>
        <w:tc>
          <w:tcPr>
            <w:tcW w:w="8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bCs/>
                <w:sz w:val="22"/>
                <w:szCs w:val="22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F30637" w:rsidRPr="00FD5E9A" w:rsidRDefault="00F30637" w:rsidP="00F3063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Ονομασία: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 xml:space="preserve">ΔΗΜΟΣ ΚΑΤΕΡΙΝΗΣ – Δ/ΝΣΗ </w:t>
            </w:r>
            <w:r w:rsidR="00ED1124">
              <w:rPr>
                <w:rFonts w:ascii="Calibri" w:hAnsi="Calibri"/>
                <w:b/>
                <w:sz w:val="22"/>
                <w:szCs w:val="22"/>
              </w:rPr>
              <w:t>ΠΕΡΙΒΑΛΛΟΝΤΟΣ ΚΑΙ ΚΑΘΑΡΙΟΤΗΤΑΣ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- Κωδικός  Αναθέτουσας Αρχής ΚΗΜΔΗΣ :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 xml:space="preserve"> 6142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Ταχυδρομική διεύθυνση / Πόλη / Ταχ. Κωδικός: </w:t>
            </w:r>
            <w:r w:rsidR="00ED1124" w:rsidRPr="00ED1124"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ED1124" w:rsidRPr="00ED1124">
              <w:rPr>
                <w:rFonts w:ascii="Calibri" w:hAnsi="Calibri"/>
                <w:b/>
                <w:sz w:val="22"/>
                <w:szCs w:val="22"/>
                <w:vertAlign w:val="superscript"/>
              </w:rPr>
              <w:t>ο</w:t>
            </w:r>
            <w:r w:rsidR="00ED1124" w:rsidRPr="00ED1124">
              <w:rPr>
                <w:rFonts w:ascii="Calibri" w:hAnsi="Calibri"/>
                <w:b/>
                <w:sz w:val="22"/>
                <w:szCs w:val="22"/>
              </w:rPr>
              <w:t xml:space="preserve"> χιλ.</w:t>
            </w:r>
            <w:r w:rsidR="00ED112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>ΚΑΤΕΡΙΝΗ</w:t>
            </w:r>
            <w:r w:rsidR="00ED1124">
              <w:rPr>
                <w:rFonts w:ascii="Calibri" w:hAnsi="Calibri"/>
                <w:b/>
                <w:sz w:val="22"/>
                <w:szCs w:val="22"/>
              </w:rPr>
              <w:t xml:space="preserve"> ΓΑΝΟΧΩΡΑΣ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>, 601</w:t>
            </w:r>
            <w:r w:rsidR="00ED1124">
              <w:rPr>
                <w:rFonts w:ascii="Calibri" w:hAnsi="Calibri"/>
                <w:b/>
                <w:sz w:val="22"/>
                <w:szCs w:val="22"/>
              </w:rPr>
              <w:t>00</w:t>
            </w:r>
          </w:p>
          <w:p w:rsidR="00F30637" w:rsidRPr="00FD5E9A" w:rsidRDefault="00F30637" w:rsidP="00F3063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Αρμόδιος για πληροφορίες: </w:t>
            </w:r>
            <w:r w:rsidR="007D66F5" w:rsidRPr="00FD5E9A">
              <w:rPr>
                <w:rFonts w:ascii="Calibri" w:hAnsi="Calibri"/>
                <w:sz w:val="22"/>
                <w:szCs w:val="22"/>
              </w:rPr>
              <w:t xml:space="preserve">Β. </w:t>
            </w:r>
            <w:r w:rsidR="00ED1124">
              <w:rPr>
                <w:rFonts w:ascii="Calibri" w:hAnsi="Calibri"/>
                <w:sz w:val="22"/>
                <w:szCs w:val="22"/>
              </w:rPr>
              <w:t>Μπατσαράς</w:t>
            </w:r>
          </w:p>
          <w:p w:rsidR="00F30637" w:rsidRPr="00FD5E9A" w:rsidRDefault="00F30637" w:rsidP="00F3063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Τηλέφωνο: </w:t>
            </w:r>
            <w:r w:rsidR="007D66F5" w:rsidRPr="00FD5E9A">
              <w:rPr>
                <w:rFonts w:ascii="Calibri" w:hAnsi="Calibri"/>
                <w:b/>
                <w:sz w:val="22"/>
                <w:szCs w:val="22"/>
              </w:rPr>
              <w:t>2351</w:t>
            </w:r>
            <w:r w:rsidR="00ED1124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7D66F5" w:rsidRPr="00FD5E9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D1124">
              <w:rPr>
                <w:rFonts w:ascii="Calibri" w:hAnsi="Calibri"/>
                <w:b/>
                <w:sz w:val="22"/>
                <w:szCs w:val="22"/>
              </w:rPr>
              <w:t>29177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Ηλ. ταχυδρομείο: </w:t>
            </w:r>
            <w:r w:rsidRPr="00FD5E9A">
              <w:rPr>
                <w:rFonts w:ascii="Calibri" w:hAnsi="Calibri"/>
                <w:sz w:val="22"/>
                <w:szCs w:val="22"/>
                <w:lang w:val="en-US"/>
              </w:rPr>
              <w:t>m</w:t>
            </w:r>
            <w:r w:rsidR="00ED1124">
              <w:rPr>
                <w:rFonts w:ascii="Calibri" w:hAnsi="Calibri"/>
                <w:sz w:val="22"/>
                <w:szCs w:val="22"/>
                <w:lang w:val="en-US"/>
              </w:rPr>
              <w:t>patsaras</w:t>
            </w:r>
            <w:r w:rsidRPr="00FD5E9A">
              <w:rPr>
                <w:rFonts w:ascii="Calibri" w:hAnsi="Calibri"/>
                <w:sz w:val="22"/>
                <w:szCs w:val="22"/>
              </w:rPr>
              <w:t>@</w:t>
            </w:r>
            <w:r w:rsidRPr="00FD5E9A">
              <w:rPr>
                <w:rFonts w:ascii="Calibri" w:hAnsi="Calibri"/>
                <w:sz w:val="22"/>
                <w:szCs w:val="22"/>
                <w:lang w:val="en-US"/>
              </w:rPr>
              <w:t>katerini</w:t>
            </w:r>
            <w:r w:rsidRPr="00FD5E9A">
              <w:rPr>
                <w:rFonts w:ascii="Calibri" w:hAnsi="Calibri"/>
                <w:sz w:val="22"/>
                <w:szCs w:val="22"/>
              </w:rPr>
              <w:t>.</w:t>
            </w:r>
            <w:r w:rsidRPr="00FD5E9A">
              <w:rPr>
                <w:rFonts w:ascii="Calibri" w:hAnsi="Calibri"/>
                <w:sz w:val="22"/>
                <w:szCs w:val="22"/>
                <w:lang w:val="en-US"/>
              </w:rPr>
              <w:t>gr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Διεύθυνση στο Διαδίκτυο (διεύθυνση δικτυακού τόπου): </w:t>
            </w:r>
            <w:hyperlink r:id="rId8" w:history="1">
              <w:r w:rsidRPr="00FD5E9A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FD5E9A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Pr="00FD5E9A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en-US"/>
                </w:rPr>
                <w:t>katerini</w:t>
              </w:r>
              <w:r w:rsidRPr="00FD5E9A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Pr="00FD5E9A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en-US"/>
                </w:rPr>
                <w:t>gr</w:t>
              </w:r>
            </w:hyperlink>
            <w:r w:rsidRPr="00FD5E9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F30637" w:rsidRPr="00FD5E9A" w:rsidTr="00F30637">
        <w:trPr>
          <w:jc w:val="center"/>
        </w:trPr>
        <w:tc>
          <w:tcPr>
            <w:tcW w:w="8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bCs/>
                <w:sz w:val="22"/>
                <w:szCs w:val="22"/>
              </w:rPr>
              <w:t>Β: Πληροφορίες σχετικά με τη διαδικασία σύναψης σύμβασης</w:t>
            </w:r>
          </w:p>
          <w:p w:rsidR="00F30637" w:rsidRPr="00FD5E9A" w:rsidRDefault="00F30637" w:rsidP="00F30637">
            <w:pPr>
              <w:ind w:firstLine="3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FD5E9A">
              <w:rPr>
                <w:rFonts w:ascii="Calibri" w:hAnsi="Calibri"/>
                <w:sz w:val="22"/>
                <w:szCs w:val="22"/>
                <w:lang w:val="en-US"/>
              </w:rPr>
              <w:t>CPV</w:t>
            </w:r>
            <w:r w:rsidRPr="00FD5E9A">
              <w:rPr>
                <w:rFonts w:ascii="Calibri" w:hAnsi="Calibri"/>
                <w:sz w:val="22"/>
                <w:szCs w:val="22"/>
              </w:rPr>
              <w:t>):</w:t>
            </w:r>
            <w:r w:rsidR="008D4FC5" w:rsidRPr="00FD5E9A">
              <w:rPr>
                <w:rFonts w:ascii="Calibri" w:hAnsi="Calibri" w:cs="Arial"/>
                <w:b/>
                <w:sz w:val="22"/>
                <w:szCs w:val="22"/>
                <w:lang w:eastAsia="el-GR"/>
              </w:rPr>
              <w:t xml:space="preserve"> </w:t>
            </w:r>
            <w:r w:rsidR="008D4FC5" w:rsidRPr="00FD5E9A">
              <w:rPr>
                <w:rFonts w:ascii="Calibri" w:hAnsi="Calibri"/>
                <w:b/>
                <w:sz w:val="22"/>
                <w:szCs w:val="22"/>
              </w:rPr>
              <w:t>«</w:t>
            </w:r>
            <w:r w:rsidR="00ED1124" w:rsidRPr="00ED1124">
              <w:rPr>
                <w:rFonts w:ascii="Calibri" w:hAnsi="Calibri"/>
                <w:b/>
                <w:sz w:val="22"/>
                <w:szCs w:val="22"/>
              </w:rPr>
              <w:t>Προμήθεια ενός μεταχειρισμένου διπλοκ</w:t>
            </w:r>
            <w:r w:rsidR="00ED1124">
              <w:rPr>
                <w:rFonts w:ascii="Calibri" w:hAnsi="Calibri"/>
                <w:b/>
                <w:sz w:val="22"/>
                <w:szCs w:val="22"/>
              </w:rPr>
              <w:t>ά</w:t>
            </w:r>
            <w:r w:rsidR="00ED1124" w:rsidRPr="00ED1124">
              <w:rPr>
                <w:rFonts w:ascii="Calibri" w:hAnsi="Calibri"/>
                <w:b/>
                <w:sz w:val="22"/>
                <w:szCs w:val="22"/>
              </w:rPr>
              <w:t>μπινου ημιφορτηγού οχήματος</w:t>
            </w:r>
            <w:r w:rsidR="005D77F5">
              <w:rPr>
                <w:rFonts w:ascii="Calibri" w:hAnsi="Calibri"/>
                <w:b/>
                <w:sz w:val="22"/>
                <w:szCs w:val="22"/>
              </w:rPr>
              <w:t>», Α.Μ.</w:t>
            </w:r>
            <w:r w:rsidR="00ED1124">
              <w:rPr>
                <w:rFonts w:ascii="Calibri" w:hAnsi="Calibri"/>
                <w:b/>
                <w:sz w:val="22"/>
                <w:szCs w:val="22"/>
              </w:rPr>
              <w:t>140/</w:t>
            </w:r>
            <w:r w:rsidR="008D4FC5" w:rsidRPr="00FD5E9A">
              <w:rPr>
                <w:rFonts w:ascii="Calibri" w:hAnsi="Calibri"/>
                <w:b/>
                <w:sz w:val="22"/>
                <w:szCs w:val="22"/>
              </w:rPr>
              <w:t>2019, εκτιμώμενης αξίας</w:t>
            </w:r>
            <w:r w:rsidRPr="00FD5E9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D1124">
              <w:rPr>
                <w:rFonts w:ascii="Calibri" w:hAnsi="Calibri"/>
                <w:b/>
                <w:sz w:val="22"/>
                <w:szCs w:val="22"/>
              </w:rPr>
              <w:t>19</w:t>
            </w:r>
            <w:r w:rsidR="005D77F5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ED1124">
              <w:rPr>
                <w:rFonts w:ascii="Calibri" w:hAnsi="Calibri"/>
                <w:b/>
                <w:sz w:val="22"/>
                <w:szCs w:val="22"/>
              </w:rPr>
              <w:t>000</w:t>
            </w:r>
            <w:r w:rsidR="008D4FC5" w:rsidRPr="00FD5E9A">
              <w:rPr>
                <w:rFonts w:ascii="Calibri" w:hAnsi="Calibri"/>
                <w:b/>
                <w:sz w:val="22"/>
                <w:szCs w:val="22"/>
              </w:rPr>
              <w:t>,00 ευρώ εκτός ΦΠΑ,</w:t>
            </w:r>
            <w:r w:rsidR="008D4FC5" w:rsidRPr="00FD5E9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 xml:space="preserve">CPV: </w:t>
            </w:r>
            <w:r w:rsidR="00ED1124" w:rsidRPr="00ED1124">
              <w:rPr>
                <w:rFonts w:ascii="Calibri" w:hAnsi="Calibri"/>
                <w:b/>
                <w:sz w:val="22"/>
                <w:szCs w:val="22"/>
              </w:rPr>
              <w:t>34131000-4 Ημιφορτηγά</w:t>
            </w:r>
          </w:p>
          <w:p w:rsidR="00F30637" w:rsidRPr="00FD5E9A" w:rsidRDefault="00F30637" w:rsidP="00F30637">
            <w:pPr>
              <w:ind w:firstLine="3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Κωδικός στο ΚΗΜΔΗΣ: </w:t>
            </w:r>
            <w:r w:rsidR="007D66F5" w:rsidRPr="00FD5E9A">
              <w:rPr>
                <w:rFonts w:ascii="Calibri" w:hAnsi="Calibri"/>
                <w:b/>
                <w:sz w:val="22"/>
                <w:szCs w:val="22"/>
              </w:rPr>
              <w:t>………………………..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Η σύμβαση αναφέρεται σε έργα, προμήθειες, ή υπηρεσίες :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>ΠΡΟΜΗΘΕΙΑ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Εφόσον υφίστανται, ένδειξη ύπαρξης σχετικών τμημάτων :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>ΔΕΝ ΥΠΑΡΧΟΥΝ ΤΜΗΜΑΤΑ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Αριθμός αναφοράς που αποδίδεται στον φάκελο από την αναθέτουσα αρχή: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>ΔΕΝ ΥΠΑΡΧΕΙ</w:t>
            </w:r>
          </w:p>
        </w:tc>
      </w:tr>
    </w:tbl>
    <w:p w:rsidR="00F30637" w:rsidRPr="00FD5E9A" w:rsidRDefault="00F30637" w:rsidP="00F30637">
      <w:pPr>
        <w:rPr>
          <w:rFonts w:ascii="Calibri" w:hAnsi="Calibri"/>
          <w:sz w:val="22"/>
          <w:szCs w:val="22"/>
        </w:rPr>
      </w:pPr>
    </w:p>
    <w:p w:rsidR="00F30637" w:rsidRPr="00FD5E9A" w:rsidRDefault="00F30637" w:rsidP="00F30637">
      <w:pPr>
        <w:shd w:val="clear" w:color="auto" w:fill="B2B2B2"/>
        <w:rPr>
          <w:rFonts w:ascii="Calibri" w:hAnsi="Calibri"/>
          <w:b/>
          <w:bCs/>
          <w:sz w:val="22"/>
          <w:szCs w:val="22"/>
          <w:u w:val="single"/>
        </w:rPr>
      </w:pPr>
      <w:r w:rsidRPr="00FD5E9A">
        <w:rPr>
          <w:rFonts w:ascii="Calibri" w:hAnsi="Calibri"/>
          <w:sz w:val="22"/>
          <w:szCs w:val="22"/>
        </w:rPr>
        <w:t>ΟΛΕΣ ΟΙ ΥΠΟΛΟΙΠΕΣ ΠΛΗΡΟΦΟΡΙΕΣ ΣΕ ΚΑΘΕ ΕΝΟΤΗΤΑ ΤΟΥ ΤΕΥΔ ΘΑ ΠΡΕΠΕΙ ΝΑ ΣΥΜΠΛΗΡΩΘΟΥΝ ΑΠΟ ΤΟΝ ΟΙΚΟΝΟΜΙΚΟ ΦΟΡΕΑ</w:t>
      </w:r>
    </w:p>
    <w:p w:rsidR="00F30637" w:rsidRPr="00FD5E9A" w:rsidRDefault="00F30637" w:rsidP="00F30637">
      <w:pPr>
        <w:pageBreakBefore/>
        <w:jc w:val="center"/>
        <w:rPr>
          <w:rFonts w:ascii="Calibri" w:hAnsi="Calibri"/>
          <w:b/>
          <w:bCs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  <w:u w:val="single"/>
        </w:rPr>
        <w:lastRenderedPageBreak/>
        <w:t>Μέρος II: Πληροφορίες σχετικά με τον οικονομικό φορέα</w:t>
      </w:r>
    </w:p>
    <w:p w:rsidR="00F30637" w:rsidRPr="00FD5E9A" w:rsidRDefault="00F30637" w:rsidP="00F30637">
      <w:pPr>
        <w:jc w:val="center"/>
        <w:rPr>
          <w:rFonts w:ascii="Calibri" w:hAnsi="Calibri"/>
          <w:b/>
          <w:i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</w:rPr>
        <w:t>Α: Πληροφορίες σχετικά με τον οικονομικό φορέα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spacing w:before="120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Στοιχεία αναγνώρισης: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Απάντηση: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Πλήρης Επωνυμία: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   ]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Αριθμός φορολογικού μητρώου (ΑΦΜ):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   ]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Ταχυδρομική διεύθυνση: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</w:tc>
      </w:tr>
      <w:tr w:rsidR="00F30637" w:rsidRPr="00FD5E9A" w:rsidTr="00F30637">
        <w:trPr>
          <w:trHeight w:val="153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shd w:val="clear" w:color="auto" w:fill="FFFFFF"/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Αρμόδιος ή αρμόδιοι: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Τηλέφωνο: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Ηλ. ταχυδρομείο: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Διεύθυνση στο Διαδίκτυο (διεύθυνση δικτυακού τόπου) (</w:t>
            </w:r>
            <w:r w:rsidRPr="00FD5E9A">
              <w:rPr>
                <w:rFonts w:ascii="Calibri" w:hAnsi="Calibri"/>
                <w:i/>
                <w:sz w:val="22"/>
                <w:szCs w:val="22"/>
              </w:rPr>
              <w:t>εάν υπάρχει</w:t>
            </w:r>
            <w:r w:rsidRPr="00FD5E9A">
              <w:rPr>
                <w:rFonts w:ascii="Calibri" w:hAnsi="Calibri"/>
                <w:sz w:val="22"/>
                <w:szCs w:val="22"/>
              </w:rPr>
              <w:t>):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Γενικές πληροφορίες: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Απάντηση: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[] Ναι [] Όχι [] Άνευ αντικειμένου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sz w:val="22"/>
                <w:szCs w:val="22"/>
              </w:rPr>
              <w:t>Εάν ναι</w:t>
            </w:r>
            <w:r w:rsidRPr="00FD5E9A">
              <w:rPr>
                <w:rFonts w:ascii="Calibri" w:hAnsi="Calibri"/>
                <w:sz w:val="22"/>
                <w:szCs w:val="22"/>
              </w:rPr>
              <w:t>: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β) Εάν το πιστοποιητικό εγγραφής ή η πιστοποίηση διατίθεται ηλεκτρονικά, αναφέρετε: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κατάλογο: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δ) Η εγγραφή ή η πιστοποίηση καλύπτει όλα τα απαιτούμενα κριτήρια επιλογής;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FD5E9A">
              <w:rPr>
                <w:rFonts w:ascii="Calibri" w:hAnsi="Calibri"/>
                <w:b/>
                <w:sz w:val="22"/>
                <w:szCs w:val="22"/>
              </w:rPr>
              <w:t>Εάν όχι: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sz w:val="22"/>
                <w:szCs w:val="22"/>
                <w:u w:val="single"/>
              </w:rPr>
              <w:t>Επιπροσθέτως, συμπληρώστε τις πληροφορίες που λείπουν στο μέρος IV, ενότητες Α, Β, Γ, ή Δ κατά περίπτωση</w:t>
            </w:r>
            <w:r w:rsidRPr="00FD5E9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ΜΟΝΟ εφόσον αυτό απαιτείται στη σχετική διακήρυξη ή στα έγγραφα της σύμβασης: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ε) Ο οικονομικός φορέας θα είναι σε θέση να προσκομίσει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>βεβαίωση</w:t>
            </w:r>
            <w:r w:rsidRPr="00FD5E9A">
              <w:rPr>
                <w:rFonts w:ascii="Calibri" w:hAnsi="Calibri"/>
                <w:sz w:val="22"/>
                <w:szCs w:val="22"/>
              </w:rPr>
              <w:t xml:space="preserve"> πληρωμής εισφορών κοινωνικής ασφάλισης και φόρων ή να παράσχει πληροφορίες που θα δίνουν τη </w:t>
            </w:r>
            <w:r w:rsidRPr="00FD5E9A">
              <w:rPr>
                <w:rFonts w:ascii="Calibri" w:hAnsi="Calibri"/>
                <w:sz w:val="22"/>
                <w:szCs w:val="22"/>
              </w:rPr>
              <w:lastRenderedPageBreak/>
              <w:t>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α) [……]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γ) [……]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δ) [] Ναι [] Όχι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ε) [] Ναι [] Όχι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(διαδικτυακή διεύθυνση, αρχή ή φορέας έκδοσης, επακριβή στοιχεία αναφοράς των εγγράφων):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[……][……][……][……]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spacing w:before="120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lastRenderedPageBreak/>
              <w:t>Τρόπος συμμετοχής (ΕΝΩΣΗ):</w:t>
            </w:r>
          </w:p>
        </w:tc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Απάντηση: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[] Ναι [] Όχι</w:t>
            </w:r>
          </w:p>
        </w:tc>
      </w:tr>
      <w:tr w:rsidR="00F30637" w:rsidRPr="00FD5E9A" w:rsidTr="00F30637">
        <w:trPr>
          <w:jc w:val="center"/>
        </w:trPr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Εάν ναι</w:t>
            </w:r>
            <w:r w:rsidRPr="00FD5E9A">
              <w:rPr>
                <w:rFonts w:ascii="Calibri" w:hAnsi="Calibri"/>
                <w:i/>
                <w:sz w:val="22"/>
                <w:szCs w:val="22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sz w:val="22"/>
                <w:szCs w:val="22"/>
              </w:rPr>
              <w:t>Εάν ναι</w:t>
            </w:r>
            <w:r w:rsidRPr="00FD5E9A">
              <w:rPr>
                <w:rFonts w:ascii="Calibri" w:hAnsi="Calibri"/>
                <w:sz w:val="22"/>
                <w:szCs w:val="22"/>
              </w:rPr>
              <w:t>: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α) Α</w:t>
            </w:r>
            <w:r w:rsidRPr="00FD5E9A">
              <w:rPr>
                <w:rFonts w:ascii="Calibri" w:hAnsi="Calibri"/>
                <w:color w:val="000000"/>
                <w:sz w:val="22"/>
                <w:szCs w:val="22"/>
              </w:rPr>
              <w:t>ναφέρετε τον ρόλο του οικονομικού φορέα στην ένωση ή κοινοπραξία   (επικεφαλής/εκπρόσωπος, υπεύθυνος για συγκεκριμένα καθήκοντα, κατανομή αμοιβής):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color w:val="000000"/>
                <w:sz w:val="22"/>
                <w:szCs w:val="22"/>
              </w:rPr>
              <w:t>β) Προσδιορίστε τους άλλους οικονομικούς φορείς που συμμετ</w:t>
            </w:r>
            <w:r w:rsidRPr="00FD5E9A">
              <w:rPr>
                <w:rFonts w:ascii="Calibri" w:hAnsi="Calibri"/>
                <w:sz w:val="22"/>
                <w:szCs w:val="22"/>
              </w:rPr>
              <w:t>έχουν από κοινού στη διαδικασία σύναψης δημόσιας σύμβασης: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α) [……]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β) [……]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γ) [……]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b/>
                <w:bCs/>
                <w:i/>
                <w:iCs/>
                <w:strike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bCs/>
                <w:i/>
                <w:iCs/>
                <w:strike/>
                <w:sz w:val="22"/>
                <w:szCs w:val="22"/>
              </w:rPr>
              <w:t>Τμήματα (ΟΜΑΔΕΣ)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trike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bCs/>
                <w:i/>
                <w:iCs/>
                <w:strike/>
                <w:sz w:val="22"/>
                <w:szCs w:val="22"/>
              </w:rPr>
              <w:t>Απάντηση: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strike/>
                <w:sz w:val="22"/>
                <w:szCs w:val="22"/>
              </w:rPr>
            </w:pPr>
            <w:r w:rsidRPr="00FD5E9A">
              <w:rPr>
                <w:rFonts w:ascii="Calibri" w:hAnsi="Calibri"/>
                <w:strike/>
                <w:sz w:val="22"/>
                <w:szCs w:val="22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trike/>
                <w:sz w:val="22"/>
                <w:szCs w:val="22"/>
              </w:rPr>
            </w:pPr>
            <w:r w:rsidRPr="00FD5E9A">
              <w:rPr>
                <w:rFonts w:ascii="Calibri" w:hAnsi="Calibri"/>
                <w:strike/>
                <w:sz w:val="22"/>
                <w:szCs w:val="22"/>
              </w:rPr>
              <w:t>[   ]</w:t>
            </w:r>
          </w:p>
        </w:tc>
      </w:tr>
    </w:tbl>
    <w:p w:rsidR="00F30637" w:rsidRPr="00FD5E9A" w:rsidRDefault="00F30637" w:rsidP="00F30637">
      <w:pPr>
        <w:rPr>
          <w:rFonts w:ascii="Calibri" w:hAnsi="Calibri"/>
          <w:sz w:val="22"/>
          <w:szCs w:val="22"/>
        </w:rPr>
      </w:pPr>
    </w:p>
    <w:p w:rsidR="00F30637" w:rsidRPr="00FD5E9A" w:rsidRDefault="00F30637" w:rsidP="00F30637">
      <w:pPr>
        <w:pageBreakBefore/>
        <w:jc w:val="center"/>
        <w:rPr>
          <w:rFonts w:ascii="Calibri" w:hAnsi="Calibri"/>
          <w:i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</w:rPr>
        <w:lastRenderedPageBreak/>
        <w:t>Β: Πληροφορίες σχετικά με τους νόμιμους εκπροσώπους του οικονομικού φορέα</w:t>
      </w:r>
    </w:p>
    <w:p w:rsidR="00F30637" w:rsidRPr="00FD5E9A" w:rsidRDefault="00F30637" w:rsidP="00F3063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jc w:val="both"/>
        <w:rPr>
          <w:rFonts w:ascii="Calibri" w:hAnsi="Calibri"/>
          <w:b/>
          <w:i/>
          <w:sz w:val="22"/>
          <w:szCs w:val="22"/>
        </w:rPr>
      </w:pPr>
      <w:r w:rsidRPr="00FD5E9A">
        <w:rPr>
          <w:rFonts w:ascii="Calibri" w:hAnsi="Calibri"/>
          <w:i/>
          <w:sz w:val="22"/>
          <w:szCs w:val="22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Εκπροσώπηση, εάν υπάρχει: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Απάντηση: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Ονοματεπώνυμο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color w:val="000000"/>
                <w:sz w:val="22"/>
                <w:szCs w:val="22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Θέση/Ενεργών υπό την ιδιότητα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Τηλέφωνο: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Ηλ. ταχυδρομείο: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Δώστε στοιχεία σχετικά με την εκπροσώπηση (ονοματεπώνυμα και ρόλοι, τις μορφές της, την έκταση, τον σκοπό …):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</w:tc>
      </w:tr>
    </w:tbl>
    <w:p w:rsidR="00F30637" w:rsidRPr="00FD5E9A" w:rsidRDefault="00F30637" w:rsidP="00F30637">
      <w:pPr>
        <w:keepNext/>
        <w:suppressAutoHyphens/>
        <w:overflowPunct/>
        <w:autoSpaceDE/>
        <w:autoSpaceDN/>
        <w:adjustRightInd/>
        <w:spacing w:before="120" w:after="360" w:line="276" w:lineRule="auto"/>
        <w:ind w:left="850"/>
        <w:jc w:val="center"/>
        <w:textAlignment w:val="auto"/>
        <w:rPr>
          <w:rFonts w:ascii="Calibri" w:hAnsi="Calibri" w:cs="Calibri"/>
          <w:b/>
          <w:smallCaps/>
          <w:kern w:val="1"/>
          <w:sz w:val="22"/>
          <w:szCs w:val="22"/>
          <w:lang w:eastAsia="zh-CN"/>
        </w:rPr>
      </w:pPr>
    </w:p>
    <w:p w:rsidR="00F30637" w:rsidRPr="00FD5E9A" w:rsidRDefault="00F30637" w:rsidP="00F30637">
      <w:pPr>
        <w:jc w:val="center"/>
        <w:rPr>
          <w:rFonts w:ascii="Calibri" w:hAnsi="Calibri"/>
          <w:sz w:val="22"/>
          <w:szCs w:val="22"/>
        </w:rPr>
      </w:pPr>
    </w:p>
    <w:p w:rsidR="00F30637" w:rsidRPr="00FD5E9A" w:rsidRDefault="00F30637" w:rsidP="00F30637">
      <w:pPr>
        <w:pageBreakBefore/>
        <w:jc w:val="center"/>
        <w:rPr>
          <w:rFonts w:ascii="Calibri" w:hAnsi="Calibri"/>
          <w:b/>
          <w:bCs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</w:rPr>
        <w:lastRenderedPageBreak/>
        <w:t xml:space="preserve">Δ: Πληροφορίες σχετικά με υπεργολάβους στην ικανότητα των οποίων </w:t>
      </w:r>
      <w:r w:rsidRPr="00FD5E9A">
        <w:rPr>
          <w:rFonts w:ascii="Calibri" w:hAnsi="Calibri"/>
          <w:b/>
          <w:bCs/>
          <w:sz w:val="22"/>
          <w:szCs w:val="22"/>
          <w:u w:val="single"/>
        </w:rPr>
        <w:t>δεν στηρίζεται</w:t>
      </w:r>
      <w:r w:rsidRPr="00FD5E9A">
        <w:rPr>
          <w:rFonts w:ascii="Calibri" w:hAnsi="Calibri"/>
          <w:b/>
          <w:bCs/>
          <w:sz w:val="22"/>
          <w:szCs w:val="22"/>
        </w:rPr>
        <w:t xml:space="preserve"> ο οικονομικός φορέας</w:t>
      </w:r>
      <w:r w:rsidRPr="00FD5E9A">
        <w:rPr>
          <w:rFonts w:ascii="Calibri" w:hAnsi="Calibri"/>
          <w:sz w:val="22"/>
          <w:szCs w:val="22"/>
        </w:rPr>
        <w:t xml:space="preserve"> </w:t>
      </w:r>
    </w:p>
    <w:p w:rsidR="00F30637" w:rsidRPr="00FD5E9A" w:rsidRDefault="00F30637" w:rsidP="00F3063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Calibri" w:hAnsi="Calibri"/>
          <w:b/>
          <w:i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Απάντηση: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[]Ναι []Όχι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Εάν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 xml:space="preserve">ναι </w:t>
            </w:r>
            <w:r w:rsidRPr="00FD5E9A">
              <w:rPr>
                <w:rFonts w:ascii="Calibri" w:hAnsi="Calibri"/>
                <w:sz w:val="22"/>
                <w:szCs w:val="22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[…]</w:t>
            </w:r>
          </w:p>
        </w:tc>
      </w:tr>
    </w:tbl>
    <w:p w:rsidR="00F30637" w:rsidRPr="00FD5E9A" w:rsidRDefault="00F30637" w:rsidP="00F3063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Calibri" w:hAnsi="Calibri" w:cs="Calibri"/>
          <w:b/>
          <w:bCs/>
          <w:kern w:val="1"/>
          <w:sz w:val="22"/>
          <w:szCs w:val="22"/>
          <w:u w:val="single"/>
          <w:lang w:eastAsia="zh-CN"/>
        </w:rPr>
      </w:pPr>
      <w:r w:rsidRPr="00FD5E9A">
        <w:rPr>
          <w:rFonts w:ascii="Calibri" w:hAnsi="Calibri" w:cs="Calibri"/>
          <w:b/>
          <w:i/>
          <w:strike/>
          <w:kern w:val="1"/>
          <w:sz w:val="22"/>
          <w:szCs w:val="22"/>
          <w:lang w:eastAsia="zh-CN"/>
        </w:rPr>
        <w:t>Εάν</w:t>
      </w:r>
      <w:r w:rsidRPr="00FD5E9A">
        <w:rPr>
          <w:rFonts w:ascii="Calibri" w:hAnsi="Calibri" w:cs="Calibri"/>
          <w:b/>
          <w:i/>
          <w:strike/>
          <w:kern w:val="1"/>
          <w:sz w:val="22"/>
          <w:szCs w:val="22"/>
          <w:u w:val="single"/>
          <w:lang w:eastAsia="zh-CN"/>
        </w:rPr>
        <w:t xml:space="preserve"> η αναθέτουσα αρχή ή ο αναθέτων φορέας ζητούν ρητώς αυτές τις πληροφορίες (κατ' εφαρμογή του άρθρου 131 παρ. 5 ή</w:t>
      </w:r>
      <w:r w:rsidRPr="00FD5E9A">
        <w:rPr>
          <w:rFonts w:ascii="Calibri" w:hAnsi="Calibri" w:cs="Calibri"/>
          <w:b/>
          <w:i/>
          <w:kern w:val="1"/>
          <w:sz w:val="22"/>
          <w:szCs w:val="22"/>
          <w:u w:val="single"/>
          <w:lang w:eastAsia="zh-CN"/>
        </w:rPr>
        <w:t xml:space="preserve">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FD5E9A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επιπλέον των πληροφοριών </w:t>
      </w:r>
      <w:r w:rsidRPr="00FD5E9A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 xml:space="preserve">που προβλέπονται στην παρούσα ενότητα, </w:t>
      </w:r>
      <w:r w:rsidRPr="00FD5E9A">
        <w:rPr>
          <w:rFonts w:ascii="Calibri" w:hAnsi="Calibri" w:cs="Calibri"/>
          <w:b/>
          <w:i/>
          <w:kern w:val="1"/>
          <w:sz w:val="22"/>
          <w:szCs w:val="22"/>
          <w:u w:val="single"/>
          <w:lang w:eastAsia="zh-CN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F30637" w:rsidRPr="00FD5E9A" w:rsidRDefault="00F30637" w:rsidP="00F30637">
      <w:pPr>
        <w:pageBreakBefore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  <w:u w:val="single"/>
        </w:rPr>
        <w:lastRenderedPageBreak/>
        <w:t>Μέρος III: Λόγοι αποκλεισμού</w:t>
      </w:r>
    </w:p>
    <w:p w:rsidR="00F30637" w:rsidRPr="00FD5E9A" w:rsidRDefault="00F30637" w:rsidP="00F30637">
      <w:pPr>
        <w:jc w:val="center"/>
        <w:rPr>
          <w:rFonts w:ascii="Calibri" w:hAnsi="Calibri"/>
          <w:sz w:val="22"/>
          <w:szCs w:val="22"/>
        </w:rPr>
      </w:pPr>
      <w:r w:rsidRPr="00FD5E9A">
        <w:rPr>
          <w:rFonts w:ascii="Calibri" w:hAnsi="Calibri"/>
          <w:b/>
          <w:bCs/>
          <w:color w:val="000000"/>
          <w:sz w:val="22"/>
          <w:szCs w:val="22"/>
        </w:rPr>
        <w:t>Α: Λόγοι αποκλεισμού που σχετίζονται με ποινικές καταδίκες</w:t>
      </w:r>
    </w:p>
    <w:p w:rsidR="00F30637" w:rsidRPr="00FD5E9A" w:rsidRDefault="00F30637" w:rsidP="00F3063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Calibri" w:hAnsi="Calibri"/>
          <w:color w:val="000000"/>
          <w:sz w:val="22"/>
          <w:szCs w:val="22"/>
        </w:rPr>
      </w:pPr>
      <w:r w:rsidRPr="00FD5E9A">
        <w:rPr>
          <w:rFonts w:ascii="Calibri" w:hAnsi="Calibri"/>
          <w:sz w:val="22"/>
          <w:szCs w:val="22"/>
        </w:rPr>
        <w:t>Στο άρθρο 73 παρ. 1 ορίζονται οι ακόλουθοι λόγοι αποκλεισμού:</w:t>
      </w:r>
    </w:p>
    <w:p w:rsidR="00F30637" w:rsidRPr="00FD5E9A" w:rsidRDefault="00F30637" w:rsidP="00F30637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num" w:pos="284"/>
          <w:tab w:val="num" w:pos="720"/>
        </w:tabs>
        <w:suppressAutoHyphens/>
        <w:overflowPunct/>
        <w:autoSpaceDE/>
        <w:autoSpaceDN/>
        <w:adjustRightInd/>
        <w:spacing w:after="200" w:line="276" w:lineRule="auto"/>
        <w:ind w:left="0" w:firstLine="0"/>
        <w:jc w:val="both"/>
        <w:textAlignment w:val="auto"/>
        <w:rPr>
          <w:rFonts w:ascii="Calibri" w:hAnsi="Calibri"/>
          <w:b/>
          <w:color w:val="000000"/>
          <w:sz w:val="22"/>
          <w:szCs w:val="22"/>
        </w:rPr>
      </w:pPr>
      <w:r w:rsidRPr="00FD5E9A">
        <w:rPr>
          <w:rFonts w:ascii="Calibri" w:hAnsi="Calibri"/>
          <w:color w:val="000000"/>
          <w:sz w:val="22"/>
          <w:szCs w:val="22"/>
        </w:rPr>
        <w:t xml:space="preserve">συμμετοχή σε </w:t>
      </w:r>
      <w:r w:rsidRPr="00FD5E9A">
        <w:rPr>
          <w:rFonts w:ascii="Calibri" w:hAnsi="Calibri"/>
          <w:b/>
          <w:color w:val="000000"/>
          <w:sz w:val="22"/>
          <w:szCs w:val="22"/>
        </w:rPr>
        <w:t>εγκληματική οργάνωση</w:t>
      </w:r>
      <w:r w:rsidRPr="00FD5E9A">
        <w:rPr>
          <w:rFonts w:ascii="Calibri" w:hAnsi="Calibri"/>
          <w:color w:val="000000"/>
          <w:sz w:val="22"/>
          <w:szCs w:val="22"/>
        </w:rPr>
        <w:t>·</w:t>
      </w:r>
    </w:p>
    <w:p w:rsidR="00F30637" w:rsidRPr="00FD5E9A" w:rsidRDefault="00F30637" w:rsidP="00F30637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num" w:pos="284"/>
          <w:tab w:val="num" w:pos="720"/>
        </w:tabs>
        <w:suppressAutoHyphens/>
        <w:overflowPunct/>
        <w:autoSpaceDE/>
        <w:autoSpaceDN/>
        <w:adjustRightInd/>
        <w:spacing w:after="200" w:line="276" w:lineRule="auto"/>
        <w:ind w:left="0" w:firstLine="0"/>
        <w:jc w:val="both"/>
        <w:textAlignment w:val="auto"/>
        <w:rPr>
          <w:rFonts w:ascii="Calibri" w:hAnsi="Calibri"/>
          <w:b/>
          <w:color w:val="000000"/>
          <w:sz w:val="22"/>
          <w:szCs w:val="22"/>
        </w:rPr>
      </w:pPr>
      <w:r w:rsidRPr="00FD5E9A">
        <w:rPr>
          <w:rFonts w:ascii="Calibri" w:hAnsi="Calibri"/>
          <w:b/>
          <w:color w:val="000000"/>
          <w:sz w:val="22"/>
          <w:szCs w:val="22"/>
        </w:rPr>
        <w:t>δωροδοκία</w:t>
      </w:r>
      <w:r w:rsidRPr="00FD5E9A">
        <w:rPr>
          <w:rFonts w:ascii="Calibri" w:hAnsi="Calibri"/>
          <w:color w:val="000000"/>
          <w:sz w:val="22"/>
          <w:szCs w:val="22"/>
        </w:rPr>
        <w:t>·</w:t>
      </w:r>
    </w:p>
    <w:p w:rsidR="00F30637" w:rsidRPr="00FD5E9A" w:rsidRDefault="00F30637" w:rsidP="00F30637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num" w:pos="284"/>
          <w:tab w:val="num" w:pos="720"/>
        </w:tabs>
        <w:suppressAutoHyphens/>
        <w:overflowPunct/>
        <w:autoSpaceDE/>
        <w:autoSpaceDN/>
        <w:adjustRightInd/>
        <w:spacing w:after="200" w:line="276" w:lineRule="auto"/>
        <w:ind w:left="0" w:firstLine="0"/>
        <w:jc w:val="both"/>
        <w:textAlignment w:val="auto"/>
        <w:rPr>
          <w:rFonts w:ascii="Calibri" w:hAnsi="Calibri"/>
          <w:b/>
          <w:color w:val="000000"/>
          <w:sz w:val="22"/>
          <w:szCs w:val="22"/>
        </w:rPr>
      </w:pPr>
      <w:r w:rsidRPr="00FD5E9A">
        <w:rPr>
          <w:rFonts w:ascii="Calibri" w:hAnsi="Calibri"/>
          <w:b/>
          <w:color w:val="000000"/>
          <w:sz w:val="22"/>
          <w:szCs w:val="22"/>
        </w:rPr>
        <w:t>απάτη</w:t>
      </w:r>
      <w:r w:rsidRPr="00FD5E9A">
        <w:rPr>
          <w:rFonts w:ascii="Calibri" w:hAnsi="Calibri"/>
          <w:color w:val="000000"/>
          <w:sz w:val="22"/>
          <w:szCs w:val="22"/>
        </w:rPr>
        <w:t>·</w:t>
      </w:r>
    </w:p>
    <w:p w:rsidR="00F30637" w:rsidRPr="00FD5E9A" w:rsidRDefault="00F30637" w:rsidP="00F30637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num" w:pos="284"/>
          <w:tab w:val="num" w:pos="720"/>
        </w:tabs>
        <w:suppressAutoHyphens/>
        <w:overflowPunct/>
        <w:autoSpaceDE/>
        <w:autoSpaceDN/>
        <w:adjustRightInd/>
        <w:spacing w:after="200" w:line="276" w:lineRule="auto"/>
        <w:ind w:left="0" w:firstLine="0"/>
        <w:jc w:val="both"/>
        <w:textAlignment w:val="auto"/>
        <w:rPr>
          <w:rFonts w:ascii="Calibri" w:hAnsi="Calibri"/>
          <w:b/>
          <w:color w:val="000000"/>
          <w:sz w:val="22"/>
          <w:szCs w:val="22"/>
        </w:rPr>
      </w:pPr>
      <w:r w:rsidRPr="00FD5E9A">
        <w:rPr>
          <w:rFonts w:ascii="Calibri" w:hAnsi="Calibri"/>
          <w:b/>
          <w:color w:val="000000"/>
          <w:sz w:val="22"/>
          <w:szCs w:val="22"/>
        </w:rPr>
        <w:t>τρομοκρατικά εγκλήματα ή εγκλήματα συνδεόμενα με τρομοκρατικές δραστηριότητες</w:t>
      </w:r>
    </w:p>
    <w:p w:rsidR="00F30637" w:rsidRPr="00FD5E9A" w:rsidRDefault="00F30637" w:rsidP="00F30637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num" w:pos="284"/>
          <w:tab w:val="num" w:pos="720"/>
        </w:tabs>
        <w:suppressAutoHyphens/>
        <w:overflowPunct/>
        <w:autoSpaceDE/>
        <w:autoSpaceDN/>
        <w:adjustRightInd/>
        <w:spacing w:after="200" w:line="276" w:lineRule="auto"/>
        <w:ind w:left="0" w:firstLine="0"/>
        <w:jc w:val="both"/>
        <w:textAlignment w:val="auto"/>
        <w:rPr>
          <w:rFonts w:ascii="Calibri" w:hAnsi="Calibri"/>
          <w:b/>
          <w:color w:val="000000"/>
          <w:sz w:val="22"/>
          <w:szCs w:val="22"/>
          <w:vertAlign w:val="superscript"/>
        </w:rPr>
      </w:pPr>
      <w:r w:rsidRPr="00FD5E9A">
        <w:rPr>
          <w:rFonts w:ascii="Calibri" w:hAnsi="Calibri"/>
          <w:b/>
          <w:color w:val="000000"/>
          <w:sz w:val="22"/>
          <w:szCs w:val="22"/>
        </w:rPr>
        <w:t>νομιμοποίηση εσόδων από παράνομες δραστηριότητες ή χρηματοδότηση της τρομοκρατίας</w:t>
      </w:r>
      <w:r w:rsidRPr="00FD5E9A">
        <w:rPr>
          <w:rFonts w:ascii="Calibri" w:hAnsi="Calibri"/>
          <w:color w:val="000000"/>
          <w:sz w:val="22"/>
          <w:szCs w:val="22"/>
        </w:rPr>
        <w:t>·</w:t>
      </w:r>
    </w:p>
    <w:p w:rsidR="00F30637" w:rsidRPr="00FD5E9A" w:rsidRDefault="00F30637" w:rsidP="00F30637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num" w:pos="284"/>
          <w:tab w:val="num" w:pos="720"/>
        </w:tabs>
        <w:suppressAutoHyphens/>
        <w:overflowPunct/>
        <w:autoSpaceDE/>
        <w:autoSpaceDN/>
        <w:adjustRightInd/>
        <w:spacing w:after="200" w:line="276" w:lineRule="auto"/>
        <w:ind w:left="0" w:firstLine="0"/>
        <w:jc w:val="both"/>
        <w:textAlignment w:val="auto"/>
        <w:rPr>
          <w:rFonts w:ascii="Calibri" w:hAnsi="Calibri"/>
          <w:b/>
          <w:bCs/>
          <w:i/>
          <w:iCs/>
          <w:sz w:val="22"/>
          <w:szCs w:val="22"/>
        </w:rPr>
      </w:pPr>
      <w:r w:rsidRPr="00FD5E9A">
        <w:rPr>
          <w:rFonts w:ascii="Calibri" w:hAnsi="Calibri"/>
          <w:b/>
          <w:color w:val="000000"/>
          <w:sz w:val="22"/>
          <w:szCs w:val="22"/>
          <w:vertAlign w:val="superscript"/>
        </w:rPr>
        <w:t>παιδική εργασία και άλλες μορφές εμπορίας ανθρώπων</w:t>
      </w:r>
      <w:r w:rsidRPr="00FD5E9A">
        <w:rPr>
          <w:rFonts w:ascii="Calibri" w:hAnsi="Calibri"/>
          <w:color w:val="000000"/>
          <w:sz w:val="22"/>
          <w:szCs w:val="22"/>
          <w:vertAlign w:val="superscript"/>
        </w:rPr>
        <w:t>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30637" w:rsidRPr="00FD5E9A" w:rsidTr="00F30637">
        <w:trPr>
          <w:trHeight w:val="855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Λόγοι που σχετίζονται με ποινικές καταδίκες: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Απάντηση: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Υπάρχει τελεσίδικη καταδικαστική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>απόφαση εις βάρος του οικονομικού φορέα</w:t>
            </w:r>
            <w:r w:rsidRPr="00FD5E9A">
              <w:rPr>
                <w:rFonts w:ascii="Calibri" w:hAnsi="Calibri"/>
                <w:sz w:val="22"/>
                <w:szCs w:val="22"/>
              </w:rPr>
              <w:t xml:space="preserve"> ή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>οποιουδήποτε</w:t>
            </w:r>
            <w:r w:rsidRPr="00FD5E9A">
              <w:rPr>
                <w:rFonts w:ascii="Calibri" w:hAnsi="Calibri"/>
                <w:sz w:val="22"/>
                <w:szCs w:val="22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[] Ναι [] Όχι</w:t>
            </w: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[……][……][……][……]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sz w:val="22"/>
                <w:szCs w:val="22"/>
              </w:rPr>
              <w:t>Εάν ναι</w:t>
            </w:r>
            <w:r w:rsidRPr="00FD5E9A">
              <w:rPr>
                <w:rFonts w:ascii="Calibri" w:hAnsi="Calibri"/>
                <w:sz w:val="22"/>
                <w:szCs w:val="22"/>
              </w:rPr>
              <w:t>, αναφέρετε: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β) Προσδιορίστε ποιος έχει καταδικαστεί [ ]·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sz w:val="22"/>
                <w:szCs w:val="22"/>
              </w:rPr>
              <w:t xml:space="preserve">γ) </w:t>
            </w:r>
            <w:r w:rsidRPr="00FD5E9A">
              <w:rPr>
                <w:rFonts w:ascii="Calibri" w:hAnsi="Calibri"/>
                <w:b/>
                <w:bCs/>
                <w:sz w:val="22"/>
                <w:szCs w:val="22"/>
              </w:rPr>
              <w:t>Εάν ορίζεται απευθείας στην καταδικαστική απόφαση: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α) Ημερομηνία:[   ], 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σημείο-(-α): [   ], 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λόγος(-οι):[   ]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β) [……]</w:t>
            </w: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γ) Διάρκεια της περιόδου αποκλεισμού [……] και σχετικό(-ά) σημείο(-α) [   ]</w:t>
            </w: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[……][……][……][……]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FD5E9A">
              <w:rPr>
                <w:rFonts w:ascii="Calibri" w:eastAsia="Calibri" w:hAnsi="Calibri" w:cs="Calibri"/>
                <w:sz w:val="22"/>
                <w:szCs w:val="22"/>
              </w:rPr>
              <w:t>αυτοκάθαρση»)</w:t>
            </w:r>
            <w:r w:rsidRPr="00FD5E9A">
              <w:rPr>
                <w:rFonts w:ascii="Calibri" w:hAnsi="Calibri"/>
                <w:sz w:val="22"/>
                <w:szCs w:val="22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[] Ναι [] Όχι 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sz w:val="22"/>
                <w:szCs w:val="22"/>
              </w:rPr>
              <w:t>Εάν ναι,</w:t>
            </w:r>
            <w:r w:rsidRPr="00FD5E9A">
              <w:rPr>
                <w:rFonts w:ascii="Calibri" w:hAnsi="Calibri"/>
                <w:sz w:val="22"/>
                <w:szCs w:val="22"/>
              </w:rPr>
              <w:t xml:space="preserve"> περιγράψτε τα μέτρα που λήφθηκαν: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</w:tc>
      </w:tr>
    </w:tbl>
    <w:p w:rsidR="00F30637" w:rsidRPr="00FD5E9A" w:rsidRDefault="00F30637" w:rsidP="00F30637">
      <w:pPr>
        <w:pageBreakBefore/>
        <w:jc w:val="center"/>
        <w:rPr>
          <w:rFonts w:ascii="Calibri" w:hAnsi="Calibri"/>
          <w:b/>
          <w:i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89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5"/>
        <w:gridCol w:w="4475"/>
        <w:gridCol w:w="9"/>
      </w:tblGrid>
      <w:tr w:rsidR="00F30637" w:rsidRPr="00FD5E9A" w:rsidTr="00F30637">
        <w:trPr>
          <w:gridAfter w:val="1"/>
          <w:wAfter w:w="9" w:type="dxa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Πληρωμή φόρων ή εισφορών κοινωνικής ασφάλισης: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Απάντηση:</w:t>
            </w:r>
          </w:p>
        </w:tc>
      </w:tr>
      <w:tr w:rsidR="00F30637" w:rsidRPr="00FD5E9A" w:rsidTr="00F3063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1) Ο οικονομικός φορέας έχει εκπληρώσει όλες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>τις υποχρεώσεις του όσον αφορά την πληρωμή φόρων ή εισφορών κοινωνικής ασφάλισης</w:t>
            </w:r>
            <w:r w:rsidRPr="00FD5E9A">
              <w:rPr>
                <w:rFonts w:ascii="Calibri" w:hAnsi="Calibri"/>
                <w:sz w:val="22"/>
                <w:szCs w:val="22"/>
              </w:rPr>
              <w:t xml:space="preserve">  στην Ελλάδα και στη χώρα στην οποία είναι τυχόν εγκατεστημένος ;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[] Ναι [] Όχι </w:t>
            </w:r>
          </w:p>
        </w:tc>
      </w:tr>
      <w:tr w:rsidR="00F30637" w:rsidRPr="00FD5E9A" w:rsidTr="00F30637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30637" w:rsidRPr="00FD5E9A" w:rsidRDefault="00F30637" w:rsidP="00F30637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Εάν όχι αναφέρετε: </w:t>
            </w:r>
          </w:p>
          <w:p w:rsidR="00F30637" w:rsidRPr="00FD5E9A" w:rsidRDefault="00F30637" w:rsidP="00F30637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α) Χώρα ή κράτος μέλος για το οποίο πρόκειται:</w:t>
            </w:r>
          </w:p>
          <w:p w:rsidR="00F30637" w:rsidRPr="00FD5E9A" w:rsidRDefault="00F30637" w:rsidP="00F30637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β) Ποιο είναι το σχετικό ποσό;</w:t>
            </w:r>
          </w:p>
          <w:p w:rsidR="00F30637" w:rsidRPr="00FD5E9A" w:rsidRDefault="00F30637" w:rsidP="00F30637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γ)Πως διαπιστώθηκε η αθέτηση των υποχρεώσεων;</w:t>
            </w:r>
          </w:p>
          <w:p w:rsidR="00F30637" w:rsidRPr="00FD5E9A" w:rsidRDefault="00F30637" w:rsidP="00F30637">
            <w:pPr>
              <w:snapToGri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1) Μέσω δικαστικής ή διοικητικής απόφασης;</w:t>
            </w:r>
          </w:p>
          <w:p w:rsidR="00F30637" w:rsidRPr="00FD5E9A" w:rsidRDefault="00F30637" w:rsidP="00F30637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sz w:val="22"/>
                <w:szCs w:val="22"/>
              </w:rPr>
              <w:t xml:space="preserve">- </w:t>
            </w:r>
            <w:r w:rsidRPr="00FD5E9A">
              <w:rPr>
                <w:rFonts w:ascii="Calibri" w:hAnsi="Calibri"/>
                <w:sz w:val="22"/>
                <w:szCs w:val="22"/>
              </w:rPr>
              <w:t>Η εν λόγω απόφαση είναι τελεσίδικη και δεσμευτική;</w:t>
            </w:r>
          </w:p>
          <w:p w:rsidR="00F30637" w:rsidRPr="00FD5E9A" w:rsidRDefault="00F30637" w:rsidP="00F30637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- Αναφέρατε την ημερομηνία καταδίκης ή έκδοσης απόφασης</w:t>
            </w:r>
          </w:p>
          <w:p w:rsidR="00F30637" w:rsidRPr="00FD5E9A" w:rsidRDefault="00F30637" w:rsidP="00F30637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F30637" w:rsidRPr="00FD5E9A" w:rsidRDefault="00F30637" w:rsidP="00F30637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2) Με άλλα μέσα; Διευκρινήστε:</w:t>
            </w:r>
          </w:p>
          <w:p w:rsidR="00F30637" w:rsidRPr="00FD5E9A" w:rsidRDefault="00F30637" w:rsidP="00F30637">
            <w:pPr>
              <w:snapToGrid w:val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F30637" w:rsidRPr="00FD5E9A" w:rsidTr="00F30637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ΦΟΡΟΙ</w:t>
                  </w: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ΕΙΣΦΟΡΕΣ ΚΟΙΝΩΝΙΚΗΣ ΑΣΦΑΛΙΣΗΣ</w:t>
                  </w:r>
                </w:p>
              </w:tc>
            </w:tr>
            <w:tr w:rsidR="00F30637" w:rsidRPr="00FD5E9A" w:rsidTr="00F30637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α)[……]·</w:t>
                  </w: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β)[……]</w:t>
                  </w: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 xml:space="preserve">γ.1) [] Ναι [] Όχι </w:t>
                  </w: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 xml:space="preserve">-[] Ναι [] Όχι </w:t>
                  </w: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-[……]·</w:t>
                  </w: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-[……]·</w:t>
                  </w: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γ.2)[……]·</w:t>
                  </w: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 xml:space="preserve">δ) [] Ναι [] Όχι </w:t>
                  </w: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Εάν ναι, να αναφερθούν λεπτομερείς πληροφορίες</w:t>
                  </w: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α)[……]·</w:t>
                  </w: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β)[……]</w:t>
                  </w: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 xml:space="preserve">γ.1) [] Ναι [] Όχι </w:t>
                  </w: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 xml:space="preserve">-[] Ναι [] Όχι </w:t>
                  </w: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-[……]·</w:t>
                  </w: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-[……]·</w:t>
                  </w: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γ.2)[……]·</w:t>
                  </w: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 xml:space="preserve">δ) [] Ναι [] Όχι </w:t>
                  </w: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Εάν ναι, να αναφερθούν λεπτομερείς πληροφορίες</w:t>
                  </w:r>
                </w:p>
                <w:p w:rsidR="00F30637" w:rsidRPr="00FD5E9A" w:rsidRDefault="00F30637" w:rsidP="00F306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[……]</w:t>
                  </w:r>
                </w:p>
              </w:tc>
            </w:tr>
          </w:tbl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30637" w:rsidRPr="00FD5E9A" w:rsidTr="00F3063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(διαδικτυακή διεύθυνση, αρχή ή φορέας έκδοσης, επακριβή στοιχεία αναφοράς των εγγράφων):</w:t>
            </w:r>
            <w:r w:rsidRPr="00FD5E9A">
              <w:rPr>
                <w:rFonts w:ascii="Calibri" w:hAnsi="Calibri"/>
                <w:i/>
                <w:sz w:val="22"/>
                <w:szCs w:val="22"/>
                <w:vertAlign w:val="superscript"/>
              </w:rPr>
              <w:t xml:space="preserve"> 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[……][……][……]</w:t>
            </w:r>
          </w:p>
        </w:tc>
      </w:tr>
    </w:tbl>
    <w:p w:rsidR="00F30637" w:rsidRPr="00FD5E9A" w:rsidRDefault="00F30637" w:rsidP="00F30637">
      <w:pPr>
        <w:keepNext/>
        <w:suppressAutoHyphens/>
        <w:overflowPunct/>
        <w:autoSpaceDE/>
        <w:autoSpaceDN/>
        <w:adjustRightInd/>
        <w:spacing w:before="120" w:after="360" w:line="276" w:lineRule="auto"/>
        <w:jc w:val="center"/>
        <w:textAlignment w:val="auto"/>
        <w:rPr>
          <w:rFonts w:ascii="Calibri" w:hAnsi="Calibri" w:cs="Calibri"/>
          <w:b/>
          <w:smallCaps/>
          <w:kern w:val="1"/>
          <w:sz w:val="22"/>
          <w:szCs w:val="22"/>
          <w:lang w:eastAsia="zh-CN"/>
        </w:rPr>
      </w:pPr>
    </w:p>
    <w:p w:rsidR="00F30637" w:rsidRPr="00FD5E9A" w:rsidRDefault="00F30637" w:rsidP="00F30637">
      <w:pPr>
        <w:keepNext/>
        <w:suppressAutoHyphens/>
        <w:overflowPunct/>
        <w:autoSpaceDE/>
        <w:autoSpaceDN/>
        <w:adjustRightInd/>
        <w:spacing w:before="120" w:after="360" w:line="276" w:lineRule="auto"/>
        <w:jc w:val="center"/>
        <w:textAlignment w:val="auto"/>
        <w:rPr>
          <w:rFonts w:ascii="Calibri" w:hAnsi="Calibri" w:cs="Calibri"/>
          <w:b/>
          <w:kern w:val="1"/>
          <w:sz w:val="22"/>
          <w:szCs w:val="22"/>
          <w:lang w:eastAsia="zh-CN"/>
        </w:rPr>
      </w:pPr>
    </w:p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30637" w:rsidRPr="00FD5E9A" w:rsidRDefault="00F30637" w:rsidP="00F30637">
      <w:pPr>
        <w:pageBreakBefore/>
        <w:suppressAutoHyphens/>
        <w:overflowPunct/>
        <w:autoSpaceDE/>
        <w:autoSpaceDN/>
        <w:adjustRightInd/>
        <w:spacing w:after="200" w:line="276" w:lineRule="auto"/>
        <w:ind w:firstLine="397"/>
        <w:jc w:val="center"/>
        <w:textAlignment w:val="auto"/>
        <w:rPr>
          <w:rFonts w:ascii="Calibri" w:hAnsi="Calibri" w:cs="Calibri"/>
          <w:kern w:val="1"/>
          <w:sz w:val="22"/>
          <w:szCs w:val="22"/>
          <w:lang w:eastAsia="zh-CN"/>
        </w:rPr>
      </w:pPr>
      <w:r w:rsidRPr="00FD5E9A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F30637" w:rsidRPr="00FD5E9A" w:rsidTr="00F3063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suppressAutoHyphens/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D5E9A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suppressAutoHyphens/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D5E9A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F30637" w:rsidRPr="00FD5E9A" w:rsidTr="00F30637"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suppressAutoHyphens/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D5E9A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Ο οικονομικός φορέας έχει,</w:t>
            </w:r>
            <w:r w:rsidRPr="00FD5E9A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 εν γνώσει του</w:t>
            </w:r>
            <w:r w:rsidRPr="00FD5E9A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, αθετήσει </w:t>
            </w:r>
            <w:r w:rsidRPr="00FD5E9A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τις υποχρεώσεις του </w:t>
            </w:r>
            <w:r w:rsidRPr="00FD5E9A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στους τομείς του </w:t>
            </w:r>
            <w:r w:rsidRPr="00FD5E9A">
              <w:rPr>
                <w:rFonts w:ascii="Calibri" w:hAnsi="Calibri" w:cs="Calibri"/>
                <w:b/>
                <w:strike/>
                <w:kern w:val="1"/>
                <w:sz w:val="22"/>
                <w:szCs w:val="22"/>
                <w:lang w:eastAsia="zh-CN"/>
              </w:rPr>
              <w:t>περιβαλλοντικού, κοινωνικού και</w:t>
            </w:r>
            <w:r w:rsidRPr="00FD5E9A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 </w:t>
            </w:r>
            <w:r w:rsidRPr="00FD5E9A">
              <w:rPr>
                <w:rFonts w:ascii="Calibri" w:hAnsi="Calibri" w:cs="Calibri"/>
                <w:b/>
                <w:kern w:val="1"/>
                <w:sz w:val="22"/>
                <w:szCs w:val="22"/>
                <w:u w:val="single"/>
                <w:lang w:eastAsia="zh-CN"/>
              </w:rPr>
              <w:t>εργατικού δικαίου</w:t>
            </w:r>
            <w:r w:rsidRPr="00FD5E9A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suppressAutoHyphens/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D5E9A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</w:tc>
      </w:tr>
      <w:tr w:rsidR="00F30637" w:rsidRPr="00FD5E9A" w:rsidTr="00F30637">
        <w:trPr>
          <w:trHeight w:val="405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suppressAutoHyphens/>
              <w:overflowPunct/>
              <w:autoSpaceDE/>
              <w:autoSpaceDN/>
              <w:adjustRightInd/>
              <w:snapToGrid w:val="0"/>
              <w:spacing w:line="276" w:lineRule="auto"/>
              <w:ind w:firstLine="397"/>
              <w:jc w:val="both"/>
              <w:textAlignment w:val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suppressAutoHyphens/>
              <w:overflowPunct/>
              <w:autoSpaceDE/>
              <w:autoSpaceDN/>
              <w:adjustRightInd/>
              <w:snapToGrid w:val="0"/>
              <w:spacing w:line="276" w:lineRule="auto"/>
              <w:textAlignment w:val="auto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</w:p>
          <w:p w:rsidR="00F30637" w:rsidRPr="00FD5E9A" w:rsidRDefault="00F30637" w:rsidP="00F30637">
            <w:pPr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</w:p>
          <w:p w:rsidR="00F30637" w:rsidRPr="00FD5E9A" w:rsidRDefault="00F30637" w:rsidP="00F30637">
            <w:pPr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D5E9A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FD5E9A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F30637" w:rsidRPr="00FD5E9A" w:rsidRDefault="00F30637" w:rsidP="00F30637">
            <w:pPr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D5E9A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F30637" w:rsidRPr="00FD5E9A" w:rsidRDefault="00F30637" w:rsidP="00F30637">
            <w:pPr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D5E9A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το έχει πράξει,</w:t>
            </w:r>
            <w:r w:rsidRPr="00FD5E9A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περιγράψτε τα μέτρα που λήφθηκαν: […….............]</w:t>
            </w:r>
          </w:p>
        </w:tc>
      </w:tr>
    </w:tbl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30637" w:rsidRPr="00FD5E9A" w:rsidRDefault="00F30637" w:rsidP="00F30637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30637" w:rsidRPr="00FD5E9A" w:rsidRDefault="00F30637" w:rsidP="00F30637">
      <w:pPr>
        <w:pageBreakBefore/>
        <w:jc w:val="center"/>
        <w:rPr>
          <w:rFonts w:ascii="Calibri" w:hAnsi="Calibri"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  <w:u w:val="single"/>
        </w:rPr>
        <w:lastRenderedPageBreak/>
        <w:t>Μέρος IV: Κριτήρια επιλογής</w:t>
      </w:r>
    </w:p>
    <w:p w:rsidR="00F30637" w:rsidRPr="00FD5E9A" w:rsidRDefault="00F30637" w:rsidP="00F30637">
      <w:pPr>
        <w:rPr>
          <w:rFonts w:ascii="Calibri" w:hAnsi="Calibri"/>
          <w:b/>
          <w:bCs/>
          <w:sz w:val="22"/>
          <w:szCs w:val="22"/>
        </w:rPr>
      </w:pPr>
      <w:r w:rsidRPr="00FD5E9A">
        <w:rPr>
          <w:rFonts w:ascii="Calibri" w:hAnsi="Calibri"/>
          <w:sz w:val="22"/>
          <w:szCs w:val="22"/>
        </w:rPr>
        <w:t xml:space="preserve">Όσον αφορά τα κριτήρια επιλογής (ενότητα </w:t>
      </w:r>
      <w:r w:rsidRPr="00FD5E9A">
        <w:rPr>
          <w:rFonts w:ascii="Calibri" w:hAnsi="Calibri" w:cs="Symbol"/>
          <w:sz w:val="22"/>
          <w:szCs w:val="22"/>
        </w:rPr>
        <w:t></w:t>
      </w:r>
      <w:r w:rsidRPr="00FD5E9A">
        <w:rPr>
          <w:rFonts w:ascii="Calibri" w:hAnsi="Calibri"/>
          <w:sz w:val="22"/>
          <w:szCs w:val="22"/>
        </w:rPr>
        <w:t xml:space="preserve"> ή ενότητες Α έως Δ του παρόντος μέρους), ο οικονομικός φορέας δηλώνει ότι: </w:t>
      </w:r>
    </w:p>
    <w:p w:rsidR="00F30637" w:rsidRPr="00FD5E9A" w:rsidRDefault="00F30637" w:rsidP="00F30637">
      <w:pPr>
        <w:keepNext/>
        <w:suppressAutoHyphens/>
        <w:overflowPunct/>
        <w:autoSpaceDE/>
        <w:autoSpaceDN/>
        <w:adjustRightInd/>
        <w:spacing w:before="120" w:after="360" w:line="276" w:lineRule="auto"/>
        <w:ind w:firstLine="397"/>
        <w:jc w:val="center"/>
        <w:textAlignment w:val="auto"/>
        <w:rPr>
          <w:rFonts w:ascii="Calibri" w:hAnsi="Calibri" w:cs="Calibri"/>
          <w:b/>
          <w:smallCaps/>
          <w:kern w:val="1"/>
          <w:sz w:val="22"/>
          <w:szCs w:val="22"/>
          <w:lang w:eastAsia="zh-CN"/>
        </w:rPr>
      </w:pPr>
    </w:p>
    <w:p w:rsidR="00F30637" w:rsidRPr="00FD5E9A" w:rsidRDefault="00F30637" w:rsidP="00F30637">
      <w:pPr>
        <w:jc w:val="center"/>
        <w:rPr>
          <w:rFonts w:ascii="Calibri" w:hAnsi="Calibri"/>
          <w:b/>
          <w:i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</w:rPr>
        <w:t>Α: Καταλληλόλητα</w:t>
      </w:r>
    </w:p>
    <w:p w:rsidR="00F30637" w:rsidRPr="00FD5E9A" w:rsidRDefault="00F30637" w:rsidP="00F306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Calibri" w:hAnsi="Calibri"/>
          <w:b/>
          <w:i/>
          <w:sz w:val="22"/>
          <w:szCs w:val="22"/>
        </w:rPr>
      </w:pPr>
      <w:r w:rsidRPr="00FD5E9A">
        <w:rPr>
          <w:rFonts w:ascii="Calibri" w:hAnsi="Calibri"/>
          <w:b/>
          <w:i/>
          <w:sz w:val="22"/>
          <w:szCs w:val="22"/>
        </w:rPr>
        <w:t xml:space="preserve">Ο οικονομικός φορέας πρέπει να  παράσχει πληροφορίες </w:t>
      </w:r>
      <w:r w:rsidRPr="00FD5E9A">
        <w:rPr>
          <w:rFonts w:ascii="Calibri" w:hAnsi="Calibri"/>
          <w:b/>
          <w:i/>
          <w:sz w:val="22"/>
          <w:szCs w:val="22"/>
          <w:u w:val="single"/>
        </w:rPr>
        <w:t>μόνον</w:t>
      </w:r>
      <w:r w:rsidRPr="00FD5E9A">
        <w:rPr>
          <w:rFonts w:ascii="Calibri" w:hAnsi="Calibri"/>
          <w:b/>
          <w:i/>
          <w:sz w:val="22"/>
          <w:szCs w:val="22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Καταλληλόλητα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Απάντηση</w:t>
            </w:r>
          </w:p>
        </w:tc>
      </w:tr>
      <w:tr w:rsidR="00F30637" w:rsidRPr="00FD5E9A" w:rsidTr="00F3063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numPr>
                <w:ilvl w:val="0"/>
                <w:numId w:val="34"/>
              </w:numPr>
              <w:suppressAutoHyphens/>
              <w:overflowPunct/>
              <w:autoSpaceDE/>
              <w:autoSpaceDN/>
              <w:adjustRightInd/>
              <w:spacing w:after="120"/>
              <w:ind w:left="65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sz w:val="22"/>
                <w:szCs w:val="22"/>
              </w:rPr>
              <w:t>Ο οικονομικός φορέας είναι εγγεγραμμένος στα σχετικά επαγγελματικά ή εμπορικά μητρώα</w:t>
            </w:r>
            <w:r w:rsidRPr="00FD5E9A">
              <w:rPr>
                <w:rFonts w:ascii="Calibri" w:hAnsi="Calibri"/>
                <w:sz w:val="22"/>
                <w:szCs w:val="22"/>
              </w:rPr>
              <w:t xml:space="preserve"> που τηρούνται στην Ελλάδα ή στο κράτος μέλος εγκατάστασής του: 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(να αναφερθεί το ΕΠΙΜΕΛΗΤΗΡΙΟ, π.χ. Εμπορικό &amp; Βιομηχανικό Επιμελητήριο Θεσσαλονίκης)</w:t>
            </w:r>
          </w:p>
          <w:p w:rsidR="00F30637" w:rsidRPr="00FD5E9A" w:rsidRDefault="00F30637" w:rsidP="00F3063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Εάν η σχετική τεκμηρίωση διατίθεται ηλεκτρονικά, αναφέρετε: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[…]</w:t>
            </w: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F30637" w:rsidRPr="00FD5E9A" w:rsidRDefault="00F30637" w:rsidP="00F30637">
            <w:pPr>
              <w:rPr>
                <w:rFonts w:ascii="Calibri" w:hAnsi="Calibri"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F30637" w:rsidRPr="00FD5E9A" w:rsidRDefault="00F30637" w:rsidP="00F30637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[……][……][……]</w:t>
            </w:r>
          </w:p>
        </w:tc>
      </w:tr>
    </w:tbl>
    <w:p w:rsidR="00F30637" w:rsidRPr="00FD5E9A" w:rsidRDefault="00F30637" w:rsidP="00F30637">
      <w:pPr>
        <w:keepNext/>
        <w:suppressAutoHyphens/>
        <w:overflowPunct/>
        <w:autoSpaceDE/>
        <w:autoSpaceDN/>
        <w:adjustRightInd/>
        <w:spacing w:before="120" w:after="360" w:line="276" w:lineRule="auto"/>
        <w:jc w:val="center"/>
        <w:textAlignment w:val="auto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FD5E9A">
        <w:rPr>
          <w:rFonts w:ascii="Calibri" w:hAnsi="Calibri" w:cs="Calibri"/>
          <w:b/>
          <w:kern w:val="1"/>
          <w:sz w:val="22"/>
          <w:szCs w:val="22"/>
          <w:lang w:eastAsia="zh-CN"/>
        </w:rPr>
        <w:br w:type="page"/>
      </w:r>
      <w:r w:rsidRPr="00FD5E9A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>Μέρος VI: Τελικές δηλώσεις</w:t>
      </w:r>
    </w:p>
    <w:p w:rsidR="00F30637" w:rsidRPr="00FD5E9A" w:rsidRDefault="00F30637" w:rsidP="00F30637">
      <w:pPr>
        <w:jc w:val="both"/>
        <w:rPr>
          <w:rFonts w:ascii="Calibri" w:hAnsi="Calibri"/>
          <w:sz w:val="22"/>
          <w:szCs w:val="22"/>
        </w:rPr>
      </w:pPr>
      <w:r w:rsidRPr="00FD5E9A">
        <w:rPr>
          <w:rFonts w:ascii="Calibri" w:hAnsi="Calibri"/>
          <w:sz w:val="22"/>
          <w:szCs w:val="22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F30637" w:rsidRPr="00FD5E9A" w:rsidRDefault="00F30637" w:rsidP="00F30637">
      <w:pPr>
        <w:jc w:val="both"/>
        <w:rPr>
          <w:rFonts w:ascii="Calibri" w:hAnsi="Calibri"/>
          <w:sz w:val="22"/>
          <w:szCs w:val="22"/>
        </w:rPr>
      </w:pPr>
      <w:r w:rsidRPr="00FD5E9A">
        <w:rPr>
          <w:rFonts w:ascii="Calibri" w:hAnsi="Calibri"/>
          <w:sz w:val="22"/>
          <w:szCs w:val="22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F30637" w:rsidRPr="00FD5E9A" w:rsidRDefault="00F30637" w:rsidP="00F30637">
      <w:pPr>
        <w:jc w:val="both"/>
        <w:rPr>
          <w:rFonts w:ascii="Calibri" w:hAnsi="Calibri"/>
          <w:sz w:val="22"/>
          <w:szCs w:val="22"/>
          <w:vertAlign w:val="superscript"/>
        </w:rPr>
      </w:pPr>
      <w:r w:rsidRPr="00FD5E9A">
        <w:rPr>
          <w:rFonts w:ascii="Calibri" w:hAnsi="Calibri"/>
          <w:sz w:val="22"/>
          <w:szCs w:val="22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</w:p>
    <w:p w:rsidR="00F30637" w:rsidRPr="00FD5E9A" w:rsidRDefault="00F30637" w:rsidP="00F30637">
      <w:pPr>
        <w:jc w:val="both"/>
        <w:rPr>
          <w:rFonts w:ascii="Calibri" w:hAnsi="Calibri"/>
          <w:sz w:val="22"/>
          <w:szCs w:val="22"/>
        </w:rPr>
      </w:pPr>
      <w:r w:rsidRPr="00FD5E9A">
        <w:rPr>
          <w:rFonts w:ascii="Calibri" w:hAnsi="Calibri"/>
          <w:sz w:val="22"/>
          <w:szCs w:val="22"/>
          <w:vertAlign w:val="superscript"/>
        </w:rPr>
        <w:t>β) η αναθέτουσα αρχή ή ο αναθέτων φορέας έχουν ήδη στην κατοχή τους τα σχετικά έγγραφα.</w:t>
      </w:r>
    </w:p>
    <w:p w:rsidR="00F30637" w:rsidRPr="00FD5E9A" w:rsidRDefault="00F30637" w:rsidP="00F30637">
      <w:pPr>
        <w:jc w:val="both"/>
        <w:rPr>
          <w:rFonts w:ascii="Calibri" w:hAnsi="Calibri"/>
          <w:sz w:val="22"/>
          <w:szCs w:val="22"/>
        </w:rPr>
      </w:pPr>
      <w:r w:rsidRPr="00FD5E9A">
        <w:rPr>
          <w:rFonts w:ascii="Calibri" w:hAnsi="Calibri"/>
          <w:sz w:val="22"/>
          <w:szCs w:val="22"/>
        </w:rPr>
        <w:t xml:space="preserve">Ο κάτωθι υπογεγραμμένος δίδω επισήμως τη συγκατάθεσή μου στο ΔΗΜΟ ΚΑΤΕΡΙΝΗΣ – Δ/ΝΣΗ ΤΕΧΝΙΚΩΝ ΥΠΗΡΕΣΙΩΝ, προκειμένου να αποκτήσει πρόσβαση σε δικαιολογητικά των πληροφοριών τις οποίες έχω υποβάλλει στα μέρη ……………….. του παρόντος Τυποποιημένου Εντύπου Υπεύθυνης Δήλωσης για τους σκοπούς της παρούσας σύμβασης </w:t>
      </w:r>
      <w:r w:rsidR="00494DE7" w:rsidRPr="00FD5E9A">
        <w:rPr>
          <w:rFonts w:ascii="Calibri" w:hAnsi="Calibri"/>
          <w:sz w:val="22"/>
          <w:szCs w:val="22"/>
        </w:rPr>
        <w:t>(Προμήθεια ηλεκτρολογικού υλικού για τη συντήρηση το</w:t>
      </w:r>
      <w:r w:rsidR="005D77F5">
        <w:rPr>
          <w:rFonts w:ascii="Calibri" w:hAnsi="Calibri"/>
          <w:sz w:val="22"/>
          <w:szCs w:val="22"/>
        </w:rPr>
        <w:t>υ δικτύου δημοτικού φωτισμού ΔΕ Κορινού, Πέτρας, Ελαφίνας και Πιερίων</w:t>
      </w:r>
      <w:r w:rsidR="00494DE7" w:rsidRPr="00FD5E9A">
        <w:rPr>
          <w:rFonts w:ascii="Calibri" w:hAnsi="Calibri"/>
          <w:sz w:val="22"/>
          <w:szCs w:val="22"/>
        </w:rPr>
        <w:t xml:space="preserve"> έτους 2019)</w:t>
      </w:r>
    </w:p>
    <w:p w:rsidR="00F30637" w:rsidRPr="00FD5E9A" w:rsidRDefault="00F30637" w:rsidP="00F30637">
      <w:pPr>
        <w:jc w:val="both"/>
        <w:rPr>
          <w:rFonts w:ascii="Calibri" w:hAnsi="Calibri"/>
          <w:sz w:val="22"/>
          <w:szCs w:val="22"/>
        </w:rPr>
      </w:pPr>
    </w:p>
    <w:p w:rsidR="00F30637" w:rsidRPr="00FD5E9A" w:rsidRDefault="00F30637" w:rsidP="00F30637">
      <w:pPr>
        <w:jc w:val="both"/>
        <w:rPr>
          <w:rFonts w:ascii="Calibri" w:hAnsi="Calibri"/>
          <w:sz w:val="22"/>
          <w:szCs w:val="22"/>
        </w:rPr>
      </w:pPr>
    </w:p>
    <w:p w:rsidR="00F30637" w:rsidRPr="00FD5E9A" w:rsidRDefault="00F30637" w:rsidP="00F30637">
      <w:pPr>
        <w:jc w:val="both"/>
        <w:rPr>
          <w:rFonts w:ascii="Calibri" w:hAnsi="Calibri"/>
          <w:sz w:val="22"/>
          <w:szCs w:val="22"/>
        </w:rPr>
      </w:pPr>
    </w:p>
    <w:p w:rsidR="00F30637" w:rsidRPr="00FD5E9A" w:rsidRDefault="00F30637" w:rsidP="00F30637">
      <w:pPr>
        <w:jc w:val="both"/>
        <w:rPr>
          <w:rFonts w:ascii="Calibri" w:hAnsi="Calibri"/>
          <w:sz w:val="22"/>
          <w:szCs w:val="22"/>
        </w:rPr>
      </w:pPr>
      <w:r w:rsidRPr="00FD5E9A">
        <w:rPr>
          <w:rFonts w:ascii="Calibri" w:hAnsi="Calibri"/>
          <w:sz w:val="22"/>
          <w:szCs w:val="22"/>
        </w:rPr>
        <w:t xml:space="preserve">Ημερομηνία, τόπος, ονοματεπώνυμο/α υπογράφοντος/υπογραφόντων και υπογραφή(-ές): [……]   </w:t>
      </w:r>
    </w:p>
    <w:p w:rsidR="00F30637" w:rsidRPr="00FD5E9A" w:rsidRDefault="00F30637" w:rsidP="00F30637">
      <w:pPr>
        <w:rPr>
          <w:rFonts w:ascii="Calibri" w:hAnsi="Calibri"/>
          <w:sz w:val="22"/>
          <w:szCs w:val="22"/>
        </w:rPr>
      </w:pPr>
    </w:p>
    <w:sectPr w:rsidR="00F30637" w:rsidRPr="00FD5E9A" w:rsidSect="002A4A0E">
      <w:footerReference w:type="default" r:id="rId9"/>
      <w:pgSz w:w="11909" w:h="16834" w:code="9"/>
      <w:pgMar w:top="1134" w:right="1134" w:bottom="1134" w:left="1701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AE9" w:rsidRDefault="00766AE9">
      <w:r>
        <w:separator/>
      </w:r>
    </w:p>
  </w:endnote>
  <w:endnote w:type="continuationSeparator" w:id="0">
    <w:p w:rsidR="00766AE9" w:rsidRDefault="0076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lasArial">
    <w:altName w:val="Arial"/>
    <w:charset w:val="00"/>
    <w:family w:val="auto"/>
    <w:pitch w:val="variable"/>
  </w:font>
  <w:font w:name="Liberation Sans">
    <w:altName w:val="Arial"/>
    <w:charset w:val="A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EC6" w:rsidRDefault="00E82EC6" w:rsidP="002A4A0E">
    <w:pPr>
      <w:pStyle w:val="a6"/>
      <w:pBdr>
        <w:top w:val="single" w:sz="4" w:space="1" w:color="auto"/>
      </w:pBdr>
      <w:tabs>
        <w:tab w:val="clear" w:pos="4320"/>
        <w:tab w:val="clear" w:pos="8640"/>
        <w:tab w:val="right" w:pos="9500"/>
      </w:tabs>
      <w:jc w:val="both"/>
      <w:rPr>
        <w:sz w:val="16"/>
      </w:rPr>
    </w:pPr>
    <w:r>
      <w:rPr>
        <w:rStyle w:val="a4"/>
        <w:sz w:val="16"/>
      </w:rPr>
      <w:tab/>
      <w:t xml:space="preserve">Σελίδα </w:t>
    </w:r>
    <w:r>
      <w:rPr>
        <w:rStyle w:val="a4"/>
        <w:sz w:val="16"/>
      </w:rPr>
      <w:fldChar w:fldCharType="begin"/>
    </w:r>
    <w:r>
      <w:rPr>
        <w:rStyle w:val="a4"/>
        <w:sz w:val="16"/>
      </w:rPr>
      <w:instrText xml:space="preserve"> PAGE </w:instrText>
    </w:r>
    <w:r>
      <w:rPr>
        <w:rStyle w:val="a4"/>
        <w:sz w:val="16"/>
      </w:rPr>
      <w:fldChar w:fldCharType="separate"/>
    </w:r>
    <w:r w:rsidR="00451A29">
      <w:rPr>
        <w:rStyle w:val="a4"/>
        <w:noProof/>
        <w:sz w:val="16"/>
      </w:rPr>
      <w:t>2</w:t>
    </w:r>
    <w:r>
      <w:rPr>
        <w:rStyle w:val="a4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AE9" w:rsidRDefault="00766AE9">
      <w:r>
        <w:separator/>
      </w:r>
    </w:p>
  </w:footnote>
  <w:footnote w:type="continuationSeparator" w:id="0">
    <w:p w:rsidR="00766AE9" w:rsidRDefault="00766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Courier New"/>
        <w:b/>
        <w:bCs/>
        <w:strike w:val="0"/>
        <w:dstrike w:val="0"/>
        <w:sz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mbol" w:hAnsi="Symbol" w:cs="Symbol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ascii="Symbol" w:hAnsi="Symbol" w:cs="Symbol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ascii="Symbol" w:hAnsi="Symbol" w:cs="Symbol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  <w:rPr>
        <w:rFonts w:ascii="Symbol" w:hAnsi="Symbol" w:cs="Symbol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ascii="Symbol" w:hAnsi="Symbol" w:cs="Symbol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Symbol" w:hAnsi="Symbol" w:cs="Symbol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ascii="Symbol" w:hAnsi="Symbol" w:cs="Symbol"/>
        <w:color w:val="aut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700"/>
        </w:tabs>
        <w:ind w:left="1700" w:hanging="60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276" w:hanging="284"/>
      </w:pPr>
      <w:rPr>
        <w:b/>
        <w:sz w:val="2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cs="Symbol"/>
        <w:b/>
        <w:spacing w:val="0"/>
        <w:sz w:val="20"/>
        <w:lang w:eastAsia="en-US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7" w15:restartNumberingAfterBreak="0">
    <w:nsid w:val="00000009"/>
    <w:multiLevelType w:val="multilevel"/>
    <w:tmpl w:val="CB342408"/>
    <w:name w:val="WW8Num9"/>
    <w:lvl w:ilvl="0">
      <w:start w:val="1"/>
      <w:numFmt w:val="decimal"/>
      <w:lvlText w:val="%1"/>
      <w:lvlJc w:val="left"/>
      <w:pPr>
        <w:tabs>
          <w:tab w:val="num" w:pos="1104"/>
        </w:tabs>
        <w:ind w:left="1104" w:hanging="1104"/>
      </w:pPr>
      <w:rPr>
        <w:rFonts w:ascii="Times New Roman" w:hAnsi="Times New Roman" w:cs="Times New Roman"/>
        <w:b/>
        <w:lang w:val="el-GR"/>
      </w:rPr>
    </w:lvl>
    <w:lvl w:ilvl="1">
      <w:start w:val="1"/>
      <w:numFmt w:val="decimal"/>
      <w:lvlText w:val="%1.%2"/>
      <w:lvlJc w:val="left"/>
      <w:pPr>
        <w:tabs>
          <w:tab w:val="num" w:pos="1104"/>
        </w:tabs>
        <w:ind w:left="1104" w:hanging="1104"/>
      </w:pPr>
      <w:rPr>
        <w:rFonts w:ascii="Arial" w:hAnsi="Arial" w:cs="Times New Roman" w:hint="default"/>
        <w:b/>
        <w:lang w:val="el-GR"/>
      </w:rPr>
    </w:lvl>
    <w:lvl w:ilvl="2">
      <w:start w:val="1"/>
      <w:numFmt w:val="decimal"/>
      <w:lvlText w:val="%1.%2.%3"/>
      <w:lvlJc w:val="left"/>
      <w:pPr>
        <w:tabs>
          <w:tab w:val="num" w:pos="1104"/>
        </w:tabs>
        <w:ind w:left="1104" w:hanging="1104"/>
      </w:pPr>
      <w:rPr>
        <w:rFonts w:ascii="Times New Roman" w:hAnsi="Times New Roman" w:cs="Times New Roman"/>
        <w:b/>
        <w:lang w:val="el-GR"/>
      </w:rPr>
    </w:lvl>
    <w:lvl w:ilvl="3">
      <w:start w:val="1"/>
      <w:numFmt w:val="decimal"/>
      <w:lvlText w:val="%1.%2.%3.%4"/>
      <w:lvlJc w:val="left"/>
      <w:pPr>
        <w:tabs>
          <w:tab w:val="num" w:pos="1104"/>
        </w:tabs>
        <w:ind w:left="1104" w:hanging="1104"/>
      </w:pPr>
      <w:rPr>
        <w:rFonts w:ascii="Times New Roman" w:hAnsi="Times New Roman" w:cs="Times New Roman"/>
        <w:b/>
        <w:lang w:val="el-GR"/>
      </w:rPr>
    </w:lvl>
    <w:lvl w:ilvl="4">
      <w:start w:val="1"/>
      <w:numFmt w:val="decimal"/>
      <w:lvlText w:val="%1.%2.%3.%4.%5"/>
      <w:lvlJc w:val="left"/>
      <w:pPr>
        <w:tabs>
          <w:tab w:val="num" w:pos="1104"/>
        </w:tabs>
        <w:ind w:left="1104" w:hanging="1104"/>
      </w:pPr>
      <w:rPr>
        <w:rFonts w:ascii="Times New Roman" w:hAnsi="Times New Roman" w:cs="Times New Roman"/>
        <w:b/>
        <w:lang w:val="el-GR"/>
      </w:rPr>
    </w:lvl>
    <w:lvl w:ilvl="5">
      <w:start w:val="1"/>
      <w:numFmt w:val="decimal"/>
      <w:lvlText w:val="%1.%2.%3.%4.%5.%6"/>
      <w:lvlJc w:val="left"/>
      <w:pPr>
        <w:tabs>
          <w:tab w:val="num" w:pos="1104"/>
        </w:tabs>
        <w:ind w:left="1104" w:hanging="1104"/>
      </w:pPr>
      <w:rPr>
        <w:rFonts w:ascii="Times New Roman" w:hAnsi="Times New Roman" w:cs="Times New Roman"/>
        <w:b/>
        <w:lang w:val="el-GR"/>
      </w:rPr>
    </w:lvl>
    <w:lvl w:ilvl="6">
      <w:start w:val="1"/>
      <w:numFmt w:val="decimal"/>
      <w:lvlText w:val="%1.%2.%3.%4.%5.%6.%7"/>
      <w:lvlJc w:val="left"/>
      <w:pPr>
        <w:tabs>
          <w:tab w:val="num" w:pos="1104"/>
        </w:tabs>
        <w:ind w:left="1104" w:hanging="1104"/>
      </w:pPr>
      <w:rPr>
        <w:rFonts w:ascii="Times New Roman" w:hAnsi="Times New Roman" w:cs="Times New Roman"/>
        <w:b/>
        <w:lang w:val="el-GR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lang w:val="el-GR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lang w:val="el-GR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1628"/>
        </w:tabs>
        <w:ind w:left="1628" w:hanging="528"/>
      </w:pPr>
      <w:rPr>
        <w:rFonts w:ascii="Times New Roman" w:hAnsi="Times New Roman" w:cs="Arial"/>
        <w:b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4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trike w:val="0"/>
        <w:dstrike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trike w:val="0"/>
        <w:dstrike w:val="0"/>
      </w:rPr>
    </w:lvl>
    <w:lvl w:ilvl="2">
      <w:start w:val="1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trike w:val="0"/>
        <w:dstrike w:val="0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trike w:val="0"/>
        <w:dstrike w:val="0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trike w:val="0"/>
        <w:dstrike w:val="0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trike w:val="0"/>
        <w:dstrike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  <w:strike w:val="0"/>
        <w:dstrike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  <w:strike w:val="0"/>
        <w:dstrike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  <w:strike w:val="0"/>
        <w:dstrike w:val="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1068"/>
        </w:tabs>
        <w:ind w:left="1068" w:hanging="1068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068"/>
        </w:tabs>
        <w:ind w:left="1068" w:hanging="10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68"/>
        </w:tabs>
        <w:ind w:left="1068" w:hanging="1068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68"/>
        </w:tabs>
        <w:ind w:left="1068" w:hanging="1068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7"/>
      <w:numFmt w:val="decimal"/>
      <w:lvlText w:val="%1"/>
      <w:lvlJc w:val="left"/>
      <w:pPr>
        <w:tabs>
          <w:tab w:val="num" w:pos="1068"/>
        </w:tabs>
        <w:ind w:left="1068" w:hanging="1068"/>
      </w:pPr>
      <w:rPr>
        <w:rFonts w:ascii="Arial" w:hAnsi="Arial" w:cs="Arial"/>
        <w:b/>
      </w:rPr>
    </w:lvl>
    <w:lvl w:ilvl="1">
      <w:start w:val="3"/>
      <w:numFmt w:val="decimal"/>
      <w:lvlText w:val="%1.%2"/>
      <w:lvlJc w:val="left"/>
      <w:pPr>
        <w:tabs>
          <w:tab w:val="num" w:pos="1068"/>
        </w:tabs>
        <w:ind w:left="1068" w:hanging="1068"/>
      </w:pPr>
      <w:rPr>
        <w:rFonts w:ascii="Arial" w:hAnsi="Arial" w:cs="Arial"/>
        <w:b/>
      </w:rPr>
    </w:lvl>
    <w:lvl w:ilvl="2">
      <w:start w:val="1"/>
      <w:numFmt w:val="decimal"/>
      <w:lvlText w:val="%1.%2.%3"/>
      <w:lvlJc w:val="left"/>
      <w:pPr>
        <w:tabs>
          <w:tab w:val="num" w:pos="1068"/>
        </w:tabs>
        <w:ind w:left="1068" w:hanging="1068"/>
      </w:pPr>
      <w:rPr>
        <w:rFonts w:ascii="Arial" w:hAnsi="Arial" w:cs="Arial"/>
        <w:b/>
      </w:rPr>
    </w:lvl>
    <w:lvl w:ilvl="3">
      <w:start w:val="1"/>
      <w:numFmt w:val="decimal"/>
      <w:lvlText w:val="%1.%2.%3.%4"/>
      <w:lvlJc w:val="left"/>
      <w:pPr>
        <w:tabs>
          <w:tab w:val="num" w:pos="1068"/>
        </w:tabs>
        <w:ind w:left="1068" w:hanging="1068"/>
      </w:pPr>
      <w:rPr>
        <w:rFonts w:ascii="Arial" w:hAnsi="Arial" w:cs="Arial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23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cs="Arial"/>
        <w:sz w:val="20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cs="Arial"/>
        <w:sz w:val="20"/>
      </w:rPr>
    </w:lvl>
    <w:lvl w:ilvl="2">
      <w:start w:val="1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cs="Arial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cs="Arial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cs="Arial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cs="Arial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Arial"/>
        <w:sz w:val="20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6"/>
      <w:numFmt w:val="decimal"/>
      <w:lvlText w:val="%1."/>
      <w:lvlJc w:val="left"/>
      <w:pPr>
        <w:tabs>
          <w:tab w:val="num" w:pos="1460"/>
        </w:tabs>
        <w:ind w:left="1460" w:hanging="360"/>
      </w:pPr>
      <w:rPr>
        <w:rFonts w:ascii="Arial" w:hAnsi="Arial" w:cs="Symbol"/>
        <w:b/>
        <w:bCs/>
        <w:spacing w:val="0"/>
        <w:sz w:val="20"/>
        <w:lang w:eastAsia="en-US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/>
        <w:bCs/>
        <w:sz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ascii="Arial" w:hAnsi="Arial" w:cs="Arial"/>
        <w:b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  <w:rPr>
        <w:rFonts w:ascii="Arial" w:hAnsi="Arial" w:cs="Arial"/>
        <w:b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ascii="Arial" w:hAnsi="Arial" w:cs="Arial"/>
        <w:b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Arial" w:hAnsi="Arial" w:cs="Arial"/>
        <w:b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ascii="Arial" w:hAnsi="Arial" w:cs="Arial"/>
        <w:b/>
        <w:bCs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0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8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ascii="Arial" w:hAnsi="Arial" w:cs="Arial"/>
        <w:b/>
        <w:bCs/>
        <w:sz w:val="20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ascii="Arial" w:hAnsi="Arial" w:cs="Arial"/>
        <w:b/>
        <w:bCs/>
        <w:sz w:val="20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ascii="Arial" w:hAnsi="Arial" w:cs="Arial"/>
        <w:b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ascii="Arial" w:hAnsi="Arial" w:cs="Arial"/>
        <w:b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ascii="Arial" w:hAnsi="Arial" w:cs="Arial"/>
        <w:b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ascii="Arial" w:hAnsi="Arial" w:cs="Arial"/>
        <w:b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/>
        <w:b/>
        <w:bCs/>
        <w:sz w:val="20"/>
      </w:rPr>
    </w:lvl>
  </w:abstractNum>
  <w:abstractNum w:abstractNumId="19" w15:restartNumberingAfterBreak="0">
    <w:nsid w:val="00000015"/>
    <w:multiLevelType w:val="singleLevel"/>
    <w:tmpl w:val="09D47BBE"/>
    <w:name w:val="WW8Num21"/>
    <w:lvl w:ilvl="0">
      <w:start w:val="2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ascii="Arial" w:eastAsia="Times New Roman" w:hAnsi="Arial" w:cs="Times New Roman"/>
        <w:b/>
        <w:bCs/>
        <w:sz w:val="20"/>
        <w:szCs w:val="20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"/>
      <w:lvlJc w:val="left"/>
      <w:pPr>
        <w:tabs>
          <w:tab w:val="num" w:pos="72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3D3711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06E06C5D"/>
    <w:multiLevelType w:val="hybridMultilevel"/>
    <w:tmpl w:val="8F6EE982"/>
    <w:lvl w:ilvl="0" w:tplc="E5A6C7EE">
      <w:start w:val="1"/>
      <w:numFmt w:val="decimal"/>
      <w:lvlText w:val="%1)"/>
      <w:lvlJc w:val="left"/>
      <w:pPr>
        <w:ind w:left="960" w:hanging="60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5A1030"/>
    <w:multiLevelType w:val="hybridMultilevel"/>
    <w:tmpl w:val="D61A616C"/>
    <w:lvl w:ilvl="0" w:tplc="E49E0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FA6CCD"/>
    <w:multiLevelType w:val="hybridMultilevel"/>
    <w:tmpl w:val="8B387E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AE0CE5"/>
    <w:multiLevelType w:val="hybridMultilevel"/>
    <w:tmpl w:val="D02E1752"/>
    <w:lvl w:ilvl="0" w:tplc="D4D4413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B60B5A"/>
    <w:multiLevelType w:val="hybridMultilevel"/>
    <w:tmpl w:val="CBD8BF66"/>
    <w:lvl w:ilvl="0" w:tplc="395E191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3D4361"/>
    <w:multiLevelType w:val="hybridMultilevel"/>
    <w:tmpl w:val="4BFC52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A0709"/>
    <w:multiLevelType w:val="hybridMultilevel"/>
    <w:tmpl w:val="33187B7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7E4207"/>
    <w:multiLevelType w:val="hybridMultilevel"/>
    <w:tmpl w:val="BE2C4ED0"/>
    <w:lvl w:ilvl="0" w:tplc="9AEE02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21757C"/>
    <w:multiLevelType w:val="hybridMultilevel"/>
    <w:tmpl w:val="DF1A63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5B71C1"/>
    <w:multiLevelType w:val="hybridMultilevel"/>
    <w:tmpl w:val="DCB00B7C"/>
    <w:lvl w:ilvl="0" w:tplc="4780771A">
      <w:start w:val="1"/>
      <w:numFmt w:val="decimal"/>
      <w:lvlText w:val="%1."/>
      <w:lvlJc w:val="left"/>
      <w:pPr>
        <w:ind w:left="-18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2" w15:restartNumberingAfterBreak="0">
    <w:nsid w:val="464910E3"/>
    <w:multiLevelType w:val="hybridMultilevel"/>
    <w:tmpl w:val="15629948"/>
    <w:lvl w:ilvl="0" w:tplc="8F449726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C07D32"/>
    <w:multiLevelType w:val="hybridMultilevel"/>
    <w:tmpl w:val="5F3636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5D1053"/>
    <w:multiLevelType w:val="multilevel"/>
    <w:tmpl w:val="D438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ED66F4"/>
    <w:multiLevelType w:val="multilevel"/>
    <w:tmpl w:val="49581D36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36" w15:restartNumberingAfterBreak="0">
    <w:nsid w:val="5AA65297"/>
    <w:multiLevelType w:val="hybridMultilevel"/>
    <w:tmpl w:val="8DA434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B73F2"/>
    <w:multiLevelType w:val="hybridMultilevel"/>
    <w:tmpl w:val="9426FE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942FF"/>
    <w:multiLevelType w:val="hybridMultilevel"/>
    <w:tmpl w:val="BFC44C4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56EEC"/>
    <w:multiLevelType w:val="hybridMultilevel"/>
    <w:tmpl w:val="31028C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39"/>
  </w:num>
  <w:num w:numId="23">
    <w:abstractNumId w:val="36"/>
  </w:num>
  <w:num w:numId="24">
    <w:abstractNumId w:val="23"/>
  </w:num>
  <w:num w:numId="25">
    <w:abstractNumId w:val="29"/>
  </w:num>
  <w:num w:numId="26">
    <w:abstractNumId w:val="35"/>
  </w:num>
  <w:num w:numId="27">
    <w:abstractNumId w:val="24"/>
  </w:num>
  <w:num w:numId="28">
    <w:abstractNumId w:val="32"/>
  </w:num>
  <w:num w:numId="29">
    <w:abstractNumId w:val="37"/>
  </w:num>
  <w:num w:numId="30">
    <w:abstractNumId w:val="27"/>
  </w:num>
  <w:num w:numId="31">
    <w:abstractNumId w:val="25"/>
  </w:num>
  <w:num w:numId="32">
    <w:abstractNumId w:val="26"/>
  </w:num>
  <w:num w:numId="33">
    <w:abstractNumId w:val="31"/>
  </w:num>
  <w:num w:numId="34">
    <w:abstractNumId w:val="22"/>
  </w:num>
  <w:num w:numId="35">
    <w:abstractNumId w:val="38"/>
  </w:num>
  <w:num w:numId="36">
    <w:abstractNumId w:val="28"/>
  </w:num>
  <w:num w:numId="37">
    <w:abstractNumId w:val="30"/>
  </w:num>
  <w:num w:numId="38">
    <w:abstractNumId w:val="34"/>
  </w:num>
  <w:num w:numId="39">
    <w:abstractNumId w:val="2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77"/>
    <w:rsid w:val="00000EE9"/>
    <w:rsid w:val="0000232F"/>
    <w:rsid w:val="00002659"/>
    <w:rsid w:val="00004F65"/>
    <w:rsid w:val="0000564E"/>
    <w:rsid w:val="00006818"/>
    <w:rsid w:val="00007500"/>
    <w:rsid w:val="00007610"/>
    <w:rsid w:val="00007757"/>
    <w:rsid w:val="00007A3A"/>
    <w:rsid w:val="00011253"/>
    <w:rsid w:val="000123CD"/>
    <w:rsid w:val="00012903"/>
    <w:rsid w:val="00013BE7"/>
    <w:rsid w:val="00014F74"/>
    <w:rsid w:val="00017BEE"/>
    <w:rsid w:val="0002153B"/>
    <w:rsid w:val="000219AF"/>
    <w:rsid w:val="0002348C"/>
    <w:rsid w:val="00023D58"/>
    <w:rsid w:val="00024158"/>
    <w:rsid w:val="000275E6"/>
    <w:rsid w:val="00030137"/>
    <w:rsid w:val="00030E24"/>
    <w:rsid w:val="00032A10"/>
    <w:rsid w:val="0003330F"/>
    <w:rsid w:val="00034078"/>
    <w:rsid w:val="000365CC"/>
    <w:rsid w:val="00036867"/>
    <w:rsid w:val="00037B0B"/>
    <w:rsid w:val="00040B55"/>
    <w:rsid w:val="00040EA9"/>
    <w:rsid w:val="0004306A"/>
    <w:rsid w:val="0004443B"/>
    <w:rsid w:val="00045525"/>
    <w:rsid w:val="00045A2C"/>
    <w:rsid w:val="00046C6A"/>
    <w:rsid w:val="00046CF0"/>
    <w:rsid w:val="000476F5"/>
    <w:rsid w:val="00050043"/>
    <w:rsid w:val="000508F9"/>
    <w:rsid w:val="00054881"/>
    <w:rsid w:val="00055E62"/>
    <w:rsid w:val="00060630"/>
    <w:rsid w:val="00061BF8"/>
    <w:rsid w:val="00061E81"/>
    <w:rsid w:val="000624F4"/>
    <w:rsid w:val="00064E68"/>
    <w:rsid w:val="00065FD3"/>
    <w:rsid w:val="000661C8"/>
    <w:rsid w:val="00066BA1"/>
    <w:rsid w:val="00067683"/>
    <w:rsid w:val="00067CF5"/>
    <w:rsid w:val="0007263D"/>
    <w:rsid w:val="00074FC0"/>
    <w:rsid w:val="00076F40"/>
    <w:rsid w:val="00082BB1"/>
    <w:rsid w:val="00083A30"/>
    <w:rsid w:val="00083E23"/>
    <w:rsid w:val="00084A48"/>
    <w:rsid w:val="00085244"/>
    <w:rsid w:val="00086D82"/>
    <w:rsid w:val="00087C8F"/>
    <w:rsid w:val="0009429F"/>
    <w:rsid w:val="00095803"/>
    <w:rsid w:val="000961C2"/>
    <w:rsid w:val="00096355"/>
    <w:rsid w:val="000967FA"/>
    <w:rsid w:val="00096B67"/>
    <w:rsid w:val="00096F21"/>
    <w:rsid w:val="00097208"/>
    <w:rsid w:val="00097808"/>
    <w:rsid w:val="000A06D1"/>
    <w:rsid w:val="000A473D"/>
    <w:rsid w:val="000A518D"/>
    <w:rsid w:val="000A6EDE"/>
    <w:rsid w:val="000A7E34"/>
    <w:rsid w:val="000B2919"/>
    <w:rsid w:val="000B315A"/>
    <w:rsid w:val="000B456C"/>
    <w:rsid w:val="000B5BFB"/>
    <w:rsid w:val="000B5D52"/>
    <w:rsid w:val="000B6673"/>
    <w:rsid w:val="000B6CFB"/>
    <w:rsid w:val="000B7873"/>
    <w:rsid w:val="000C02BF"/>
    <w:rsid w:val="000C6046"/>
    <w:rsid w:val="000C6F66"/>
    <w:rsid w:val="000D09D0"/>
    <w:rsid w:val="000D12F8"/>
    <w:rsid w:val="000D195C"/>
    <w:rsid w:val="000D4984"/>
    <w:rsid w:val="000D4D26"/>
    <w:rsid w:val="000D5250"/>
    <w:rsid w:val="000D63E5"/>
    <w:rsid w:val="000D7BF8"/>
    <w:rsid w:val="000E0062"/>
    <w:rsid w:val="000E0A5B"/>
    <w:rsid w:val="000E0A7F"/>
    <w:rsid w:val="000E2BC9"/>
    <w:rsid w:val="000E3036"/>
    <w:rsid w:val="000E455D"/>
    <w:rsid w:val="000E5151"/>
    <w:rsid w:val="000E51BE"/>
    <w:rsid w:val="000E6538"/>
    <w:rsid w:val="000E662F"/>
    <w:rsid w:val="000F4630"/>
    <w:rsid w:val="000F61F4"/>
    <w:rsid w:val="001003CF"/>
    <w:rsid w:val="0010047A"/>
    <w:rsid w:val="001026F9"/>
    <w:rsid w:val="00104247"/>
    <w:rsid w:val="001069C6"/>
    <w:rsid w:val="0011078A"/>
    <w:rsid w:val="001109E9"/>
    <w:rsid w:val="00112EA7"/>
    <w:rsid w:val="00115B5A"/>
    <w:rsid w:val="001165B7"/>
    <w:rsid w:val="00116EF9"/>
    <w:rsid w:val="00122D87"/>
    <w:rsid w:val="00125665"/>
    <w:rsid w:val="00126495"/>
    <w:rsid w:val="00126B8A"/>
    <w:rsid w:val="0012773A"/>
    <w:rsid w:val="00130231"/>
    <w:rsid w:val="00130AF4"/>
    <w:rsid w:val="0013109B"/>
    <w:rsid w:val="001313C3"/>
    <w:rsid w:val="00133517"/>
    <w:rsid w:val="00134A1F"/>
    <w:rsid w:val="001362E5"/>
    <w:rsid w:val="00136BFE"/>
    <w:rsid w:val="0014147D"/>
    <w:rsid w:val="001465D5"/>
    <w:rsid w:val="00150442"/>
    <w:rsid w:val="00153C8A"/>
    <w:rsid w:val="00154392"/>
    <w:rsid w:val="00154702"/>
    <w:rsid w:val="00155946"/>
    <w:rsid w:val="001559F0"/>
    <w:rsid w:val="00156EEE"/>
    <w:rsid w:val="001603EF"/>
    <w:rsid w:val="001612D2"/>
    <w:rsid w:val="001636D0"/>
    <w:rsid w:val="00164221"/>
    <w:rsid w:val="00164394"/>
    <w:rsid w:val="00167104"/>
    <w:rsid w:val="00170E18"/>
    <w:rsid w:val="00170FFF"/>
    <w:rsid w:val="00172109"/>
    <w:rsid w:val="001751B9"/>
    <w:rsid w:val="001760C1"/>
    <w:rsid w:val="001763F0"/>
    <w:rsid w:val="001765BF"/>
    <w:rsid w:val="001769C0"/>
    <w:rsid w:val="001814F2"/>
    <w:rsid w:val="0018223F"/>
    <w:rsid w:val="0018230B"/>
    <w:rsid w:val="00182CDA"/>
    <w:rsid w:val="001834A2"/>
    <w:rsid w:val="00185AA5"/>
    <w:rsid w:val="00186F03"/>
    <w:rsid w:val="00186FF9"/>
    <w:rsid w:val="0018746E"/>
    <w:rsid w:val="00190E4C"/>
    <w:rsid w:val="00191C17"/>
    <w:rsid w:val="001930D2"/>
    <w:rsid w:val="0019493D"/>
    <w:rsid w:val="001949DC"/>
    <w:rsid w:val="00195F31"/>
    <w:rsid w:val="00196685"/>
    <w:rsid w:val="001966FE"/>
    <w:rsid w:val="001967EC"/>
    <w:rsid w:val="00196A82"/>
    <w:rsid w:val="001978D8"/>
    <w:rsid w:val="001A3633"/>
    <w:rsid w:val="001A423B"/>
    <w:rsid w:val="001A54F6"/>
    <w:rsid w:val="001A5558"/>
    <w:rsid w:val="001A5B5F"/>
    <w:rsid w:val="001A7123"/>
    <w:rsid w:val="001B0586"/>
    <w:rsid w:val="001B13D6"/>
    <w:rsid w:val="001B2410"/>
    <w:rsid w:val="001B294E"/>
    <w:rsid w:val="001B5788"/>
    <w:rsid w:val="001B6960"/>
    <w:rsid w:val="001B6967"/>
    <w:rsid w:val="001B6D7E"/>
    <w:rsid w:val="001B7F40"/>
    <w:rsid w:val="001C1C0D"/>
    <w:rsid w:val="001C3A4C"/>
    <w:rsid w:val="001C57AC"/>
    <w:rsid w:val="001C6AD2"/>
    <w:rsid w:val="001D381A"/>
    <w:rsid w:val="001D508B"/>
    <w:rsid w:val="001D5AC5"/>
    <w:rsid w:val="001D6388"/>
    <w:rsid w:val="001D7F34"/>
    <w:rsid w:val="001E0CD8"/>
    <w:rsid w:val="001E24D9"/>
    <w:rsid w:val="001E30B2"/>
    <w:rsid w:val="001E3671"/>
    <w:rsid w:val="001E4900"/>
    <w:rsid w:val="001F02D6"/>
    <w:rsid w:val="001F1B9D"/>
    <w:rsid w:val="001F49B0"/>
    <w:rsid w:val="001F535E"/>
    <w:rsid w:val="001F6C4A"/>
    <w:rsid w:val="002008D6"/>
    <w:rsid w:val="00202984"/>
    <w:rsid w:val="002046A1"/>
    <w:rsid w:val="002056A0"/>
    <w:rsid w:val="00207D67"/>
    <w:rsid w:val="0021072C"/>
    <w:rsid w:val="002121C2"/>
    <w:rsid w:val="00214166"/>
    <w:rsid w:val="002150FB"/>
    <w:rsid w:val="00215890"/>
    <w:rsid w:val="002176B7"/>
    <w:rsid w:val="002217D2"/>
    <w:rsid w:val="00222CC2"/>
    <w:rsid w:val="00223493"/>
    <w:rsid w:val="00223742"/>
    <w:rsid w:val="002242B9"/>
    <w:rsid w:val="00225704"/>
    <w:rsid w:val="00226BE5"/>
    <w:rsid w:val="00226FE1"/>
    <w:rsid w:val="00231E28"/>
    <w:rsid w:val="00232FAB"/>
    <w:rsid w:val="00234F6E"/>
    <w:rsid w:val="002355DB"/>
    <w:rsid w:val="0023720D"/>
    <w:rsid w:val="002373D0"/>
    <w:rsid w:val="00237639"/>
    <w:rsid w:val="00237889"/>
    <w:rsid w:val="00240DF6"/>
    <w:rsid w:val="00242933"/>
    <w:rsid w:val="00242E43"/>
    <w:rsid w:val="002465E2"/>
    <w:rsid w:val="00246D85"/>
    <w:rsid w:val="002515B4"/>
    <w:rsid w:val="0025626C"/>
    <w:rsid w:val="00260388"/>
    <w:rsid w:val="00262AB5"/>
    <w:rsid w:val="00262DF8"/>
    <w:rsid w:val="0026349B"/>
    <w:rsid w:val="00265FA8"/>
    <w:rsid w:val="00266151"/>
    <w:rsid w:val="00266F2B"/>
    <w:rsid w:val="00267611"/>
    <w:rsid w:val="00270934"/>
    <w:rsid w:val="0027374A"/>
    <w:rsid w:val="00273DFD"/>
    <w:rsid w:val="0027425D"/>
    <w:rsid w:val="00274441"/>
    <w:rsid w:val="00275BD1"/>
    <w:rsid w:val="00277620"/>
    <w:rsid w:val="00277F0D"/>
    <w:rsid w:val="00280465"/>
    <w:rsid w:val="002812B4"/>
    <w:rsid w:val="002813FB"/>
    <w:rsid w:val="00282E8D"/>
    <w:rsid w:val="002830E4"/>
    <w:rsid w:val="00285661"/>
    <w:rsid w:val="00287BF7"/>
    <w:rsid w:val="002903AB"/>
    <w:rsid w:val="00290B27"/>
    <w:rsid w:val="00292699"/>
    <w:rsid w:val="002941D0"/>
    <w:rsid w:val="0029517C"/>
    <w:rsid w:val="002964A1"/>
    <w:rsid w:val="00297243"/>
    <w:rsid w:val="00297286"/>
    <w:rsid w:val="002A009D"/>
    <w:rsid w:val="002A4A0E"/>
    <w:rsid w:val="002A4B8C"/>
    <w:rsid w:val="002A4F58"/>
    <w:rsid w:val="002A582C"/>
    <w:rsid w:val="002A5E1C"/>
    <w:rsid w:val="002A5E75"/>
    <w:rsid w:val="002A7489"/>
    <w:rsid w:val="002B1899"/>
    <w:rsid w:val="002B77CE"/>
    <w:rsid w:val="002C1C39"/>
    <w:rsid w:val="002C208C"/>
    <w:rsid w:val="002C3C47"/>
    <w:rsid w:val="002C3FA4"/>
    <w:rsid w:val="002C5217"/>
    <w:rsid w:val="002C6273"/>
    <w:rsid w:val="002C6559"/>
    <w:rsid w:val="002C75B0"/>
    <w:rsid w:val="002C7D3B"/>
    <w:rsid w:val="002D0B74"/>
    <w:rsid w:val="002D21D2"/>
    <w:rsid w:val="002D361B"/>
    <w:rsid w:val="002D43A6"/>
    <w:rsid w:val="002D537C"/>
    <w:rsid w:val="002D7339"/>
    <w:rsid w:val="002D7B82"/>
    <w:rsid w:val="002E04C9"/>
    <w:rsid w:val="002E170A"/>
    <w:rsid w:val="002E4DDD"/>
    <w:rsid w:val="002E5C57"/>
    <w:rsid w:val="002E6C19"/>
    <w:rsid w:val="002E783C"/>
    <w:rsid w:val="002E78BE"/>
    <w:rsid w:val="002E7A2F"/>
    <w:rsid w:val="002F04AD"/>
    <w:rsid w:val="002F0756"/>
    <w:rsid w:val="002F18F5"/>
    <w:rsid w:val="002F286D"/>
    <w:rsid w:val="002F46E3"/>
    <w:rsid w:val="002F681B"/>
    <w:rsid w:val="00300576"/>
    <w:rsid w:val="003007D3"/>
    <w:rsid w:val="00301438"/>
    <w:rsid w:val="003016D8"/>
    <w:rsid w:val="00304EE8"/>
    <w:rsid w:val="00305B2D"/>
    <w:rsid w:val="00313394"/>
    <w:rsid w:val="00315E6E"/>
    <w:rsid w:val="0031680B"/>
    <w:rsid w:val="00317FDA"/>
    <w:rsid w:val="003240BE"/>
    <w:rsid w:val="00324288"/>
    <w:rsid w:val="00325117"/>
    <w:rsid w:val="003259A5"/>
    <w:rsid w:val="00332763"/>
    <w:rsid w:val="0033410E"/>
    <w:rsid w:val="0033490C"/>
    <w:rsid w:val="00334EA5"/>
    <w:rsid w:val="003363EC"/>
    <w:rsid w:val="00336B56"/>
    <w:rsid w:val="00336D9C"/>
    <w:rsid w:val="00340F8A"/>
    <w:rsid w:val="003413FB"/>
    <w:rsid w:val="00341AD0"/>
    <w:rsid w:val="003428DD"/>
    <w:rsid w:val="003433CB"/>
    <w:rsid w:val="00343AF0"/>
    <w:rsid w:val="00344E78"/>
    <w:rsid w:val="00352212"/>
    <w:rsid w:val="003539A0"/>
    <w:rsid w:val="003545DD"/>
    <w:rsid w:val="00354A69"/>
    <w:rsid w:val="00354CBF"/>
    <w:rsid w:val="0035581A"/>
    <w:rsid w:val="0036107D"/>
    <w:rsid w:val="00362A41"/>
    <w:rsid w:val="00365349"/>
    <w:rsid w:val="00367D29"/>
    <w:rsid w:val="00371599"/>
    <w:rsid w:val="00371E24"/>
    <w:rsid w:val="003759FB"/>
    <w:rsid w:val="00376158"/>
    <w:rsid w:val="0037670A"/>
    <w:rsid w:val="003824AF"/>
    <w:rsid w:val="0038620D"/>
    <w:rsid w:val="00390359"/>
    <w:rsid w:val="00391AE3"/>
    <w:rsid w:val="00391E9D"/>
    <w:rsid w:val="003933C3"/>
    <w:rsid w:val="003955CA"/>
    <w:rsid w:val="00396B35"/>
    <w:rsid w:val="00397512"/>
    <w:rsid w:val="00397A13"/>
    <w:rsid w:val="003A0A9D"/>
    <w:rsid w:val="003A1462"/>
    <w:rsid w:val="003A2670"/>
    <w:rsid w:val="003A2ECD"/>
    <w:rsid w:val="003A468F"/>
    <w:rsid w:val="003A46C8"/>
    <w:rsid w:val="003A639B"/>
    <w:rsid w:val="003B1E4D"/>
    <w:rsid w:val="003B5306"/>
    <w:rsid w:val="003B6A54"/>
    <w:rsid w:val="003C1152"/>
    <w:rsid w:val="003C1286"/>
    <w:rsid w:val="003C15FC"/>
    <w:rsid w:val="003C162E"/>
    <w:rsid w:val="003C284A"/>
    <w:rsid w:val="003C3692"/>
    <w:rsid w:val="003C4C2F"/>
    <w:rsid w:val="003C4F7E"/>
    <w:rsid w:val="003C5BA9"/>
    <w:rsid w:val="003C63DC"/>
    <w:rsid w:val="003C666C"/>
    <w:rsid w:val="003D3B2D"/>
    <w:rsid w:val="003D42E7"/>
    <w:rsid w:val="003D5EFA"/>
    <w:rsid w:val="003D6004"/>
    <w:rsid w:val="003E0883"/>
    <w:rsid w:val="003E0BCA"/>
    <w:rsid w:val="003E1853"/>
    <w:rsid w:val="003E2F6A"/>
    <w:rsid w:val="003E399B"/>
    <w:rsid w:val="003E4E9A"/>
    <w:rsid w:val="003F43A0"/>
    <w:rsid w:val="003F54E8"/>
    <w:rsid w:val="003F650D"/>
    <w:rsid w:val="003F6AD3"/>
    <w:rsid w:val="00400586"/>
    <w:rsid w:val="00401A56"/>
    <w:rsid w:val="00402731"/>
    <w:rsid w:val="0040377C"/>
    <w:rsid w:val="00403ACB"/>
    <w:rsid w:val="004067DB"/>
    <w:rsid w:val="00406B64"/>
    <w:rsid w:val="00406D73"/>
    <w:rsid w:val="0041096B"/>
    <w:rsid w:val="00411AA6"/>
    <w:rsid w:val="00411CAA"/>
    <w:rsid w:val="00412457"/>
    <w:rsid w:val="00412BCA"/>
    <w:rsid w:val="004135F3"/>
    <w:rsid w:val="00414430"/>
    <w:rsid w:val="00415DBD"/>
    <w:rsid w:val="00416A50"/>
    <w:rsid w:val="00417574"/>
    <w:rsid w:val="0042140E"/>
    <w:rsid w:val="00421785"/>
    <w:rsid w:val="004260C4"/>
    <w:rsid w:val="004267AD"/>
    <w:rsid w:val="004269A8"/>
    <w:rsid w:val="00427989"/>
    <w:rsid w:val="00431E7B"/>
    <w:rsid w:val="00432A5D"/>
    <w:rsid w:val="00433A6A"/>
    <w:rsid w:val="00433EBF"/>
    <w:rsid w:val="00434D52"/>
    <w:rsid w:val="00434FDD"/>
    <w:rsid w:val="00440339"/>
    <w:rsid w:val="00441831"/>
    <w:rsid w:val="00441BA0"/>
    <w:rsid w:val="00442997"/>
    <w:rsid w:val="00442B83"/>
    <w:rsid w:val="00443688"/>
    <w:rsid w:val="0044460B"/>
    <w:rsid w:val="0044479C"/>
    <w:rsid w:val="004458BD"/>
    <w:rsid w:val="00446F7B"/>
    <w:rsid w:val="00450361"/>
    <w:rsid w:val="00450CF3"/>
    <w:rsid w:val="00450E5A"/>
    <w:rsid w:val="00451A29"/>
    <w:rsid w:val="00452C13"/>
    <w:rsid w:val="00453005"/>
    <w:rsid w:val="00453351"/>
    <w:rsid w:val="0045397A"/>
    <w:rsid w:val="00454FBB"/>
    <w:rsid w:val="004552D5"/>
    <w:rsid w:val="00455664"/>
    <w:rsid w:val="00455AB4"/>
    <w:rsid w:val="00455D1F"/>
    <w:rsid w:val="0046156C"/>
    <w:rsid w:val="00461672"/>
    <w:rsid w:val="00461F8A"/>
    <w:rsid w:val="00463707"/>
    <w:rsid w:val="00465BF8"/>
    <w:rsid w:val="00467CF0"/>
    <w:rsid w:val="00470742"/>
    <w:rsid w:val="00471AF3"/>
    <w:rsid w:val="00471CF1"/>
    <w:rsid w:val="00472436"/>
    <w:rsid w:val="004761E2"/>
    <w:rsid w:val="00477219"/>
    <w:rsid w:val="00477BB7"/>
    <w:rsid w:val="004804E4"/>
    <w:rsid w:val="00482B46"/>
    <w:rsid w:val="00485BF0"/>
    <w:rsid w:val="004904A0"/>
    <w:rsid w:val="004925B3"/>
    <w:rsid w:val="00492C36"/>
    <w:rsid w:val="004931B5"/>
    <w:rsid w:val="00494986"/>
    <w:rsid w:val="00494DE7"/>
    <w:rsid w:val="00496371"/>
    <w:rsid w:val="004963AE"/>
    <w:rsid w:val="004A35F1"/>
    <w:rsid w:val="004A5B4F"/>
    <w:rsid w:val="004B0612"/>
    <w:rsid w:val="004B0AED"/>
    <w:rsid w:val="004B0EB1"/>
    <w:rsid w:val="004B176A"/>
    <w:rsid w:val="004B2242"/>
    <w:rsid w:val="004B2A3F"/>
    <w:rsid w:val="004B42D8"/>
    <w:rsid w:val="004B4E20"/>
    <w:rsid w:val="004B7CE7"/>
    <w:rsid w:val="004C3492"/>
    <w:rsid w:val="004C396A"/>
    <w:rsid w:val="004C39EA"/>
    <w:rsid w:val="004C4F09"/>
    <w:rsid w:val="004C5A63"/>
    <w:rsid w:val="004D115C"/>
    <w:rsid w:val="004D2062"/>
    <w:rsid w:val="004D44B9"/>
    <w:rsid w:val="004D59E1"/>
    <w:rsid w:val="004D6BAB"/>
    <w:rsid w:val="004D744D"/>
    <w:rsid w:val="004E04AD"/>
    <w:rsid w:val="004E22DC"/>
    <w:rsid w:val="004E3CE1"/>
    <w:rsid w:val="004E5CAB"/>
    <w:rsid w:val="004E68A9"/>
    <w:rsid w:val="004E7079"/>
    <w:rsid w:val="004E70B8"/>
    <w:rsid w:val="004F02F7"/>
    <w:rsid w:val="004F18B3"/>
    <w:rsid w:val="004F5D2E"/>
    <w:rsid w:val="004F65E5"/>
    <w:rsid w:val="00504826"/>
    <w:rsid w:val="005051C7"/>
    <w:rsid w:val="0050716B"/>
    <w:rsid w:val="00507202"/>
    <w:rsid w:val="005113E6"/>
    <w:rsid w:val="00511DCE"/>
    <w:rsid w:val="00512C62"/>
    <w:rsid w:val="00513CD7"/>
    <w:rsid w:val="00516876"/>
    <w:rsid w:val="00517033"/>
    <w:rsid w:val="005226B6"/>
    <w:rsid w:val="0052354E"/>
    <w:rsid w:val="005254E5"/>
    <w:rsid w:val="00525878"/>
    <w:rsid w:val="005263E7"/>
    <w:rsid w:val="00526C96"/>
    <w:rsid w:val="00531DCE"/>
    <w:rsid w:val="0053752E"/>
    <w:rsid w:val="005379F1"/>
    <w:rsid w:val="0054137F"/>
    <w:rsid w:val="00541BA3"/>
    <w:rsid w:val="00543540"/>
    <w:rsid w:val="005438E7"/>
    <w:rsid w:val="0054431C"/>
    <w:rsid w:val="00544912"/>
    <w:rsid w:val="00547320"/>
    <w:rsid w:val="0055041A"/>
    <w:rsid w:val="00551955"/>
    <w:rsid w:val="00551D55"/>
    <w:rsid w:val="00555050"/>
    <w:rsid w:val="0055533F"/>
    <w:rsid w:val="00555FCD"/>
    <w:rsid w:val="00556F34"/>
    <w:rsid w:val="005608F2"/>
    <w:rsid w:val="00561262"/>
    <w:rsid w:val="005612AC"/>
    <w:rsid w:val="005616A0"/>
    <w:rsid w:val="005626C6"/>
    <w:rsid w:val="005642E6"/>
    <w:rsid w:val="0056540A"/>
    <w:rsid w:val="00565811"/>
    <w:rsid w:val="005661FC"/>
    <w:rsid w:val="005667DF"/>
    <w:rsid w:val="00566D75"/>
    <w:rsid w:val="00567C9B"/>
    <w:rsid w:val="00570025"/>
    <w:rsid w:val="00570615"/>
    <w:rsid w:val="00570DF3"/>
    <w:rsid w:val="0057285D"/>
    <w:rsid w:val="00575922"/>
    <w:rsid w:val="00582C9B"/>
    <w:rsid w:val="00582F90"/>
    <w:rsid w:val="0058504E"/>
    <w:rsid w:val="0058696F"/>
    <w:rsid w:val="00591C87"/>
    <w:rsid w:val="00595C32"/>
    <w:rsid w:val="005963F6"/>
    <w:rsid w:val="0059775D"/>
    <w:rsid w:val="005A0ABC"/>
    <w:rsid w:val="005A1BDE"/>
    <w:rsid w:val="005A2EC0"/>
    <w:rsid w:val="005A4D46"/>
    <w:rsid w:val="005B0F90"/>
    <w:rsid w:val="005B121A"/>
    <w:rsid w:val="005B2FB2"/>
    <w:rsid w:val="005B37D8"/>
    <w:rsid w:val="005B3F3E"/>
    <w:rsid w:val="005B5034"/>
    <w:rsid w:val="005B5217"/>
    <w:rsid w:val="005B5F41"/>
    <w:rsid w:val="005B79B4"/>
    <w:rsid w:val="005B7E8F"/>
    <w:rsid w:val="005C0196"/>
    <w:rsid w:val="005C0AC5"/>
    <w:rsid w:val="005C0C5F"/>
    <w:rsid w:val="005C0F6D"/>
    <w:rsid w:val="005C24A8"/>
    <w:rsid w:val="005C3464"/>
    <w:rsid w:val="005C3C7F"/>
    <w:rsid w:val="005C4B0F"/>
    <w:rsid w:val="005C6313"/>
    <w:rsid w:val="005C7B6A"/>
    <w:rsid w:val="005C7BF7"/>
    <w:rsid w:val="005C7CAB"/>
    <w:rsid w:val="005D13C9"/>
    <w:rsid w:val="005D2807"/>
    <w:rsid w:val="005D2F27"/>
    <w:rsid w:val="005D41C2"/>
    <w:rsid w:val="005D77F5"/>
    <w:rsid w:val="005E0007"/>
    <w:rsid w:val="005E0459"/>
    <w:rsid w:val="005E3893"/>
    <w:rsid w:val="005E6569"/>
    <w:rsid w:val="005E7EF7"/>
    <w:rsid w:val="005E7F22"/>
    <w:rsid w:val="005F296F"/>
    <w:rsid w:val="005F51D7"/>
    <w:rsid w:val="005F5997"/>
    <w:rsid w:val="005F6981"/>
    <w:rsid w:val="005F7B2F"/>
    <w:rsid w:val="005F7F0E"/>
    <w:rsid w:val="00600FED"/>
    <w:rsid w:val="00601D5B"/>
    <w:rsid w:val="006030B5"/>
    <w:rsid w:val="00603732"/>
    <w:rsid w:val="0061051D"/>
    <w:rsid w:val="0061066B"/>
    <w:rsid w:val="00614507"/>
    <w:rsid w:val="0061484B"/>
    <w:rsid w:val="006162B8"/>
    <w:rsid w:val="00617589"/>
    <w:rsid w:val="00617894"/>
    <w:rsid w:val="00617A42"/>
    <w:rsid w:val="00624044"/>
    <w:rsid w:val="00624449"/>
    <w:rsid w:val="0062660B"/>
    <w:rsid w:val="006271B6"/>
    <w:rsid w:val="006278A7"/>
    <w:rsid w:val="00627C7C"/>
    <w:rsid w:val="00632A28"/>
    <w:rsid w:val="00633A5C"/>
    <w:rsid w:val="00634465"/>
    <w:rsid w:val="006365F3"/>
    <w:rsid w:val="0064127A"/>
    <w:rsid w:val="00641898"/>
    <w:rsid w:val="00643D6F"/>
    <w:rsid w:val="0064651C"/>
    <w:rsid w:val="00646CD2"/>
    <w:rsid w:val="00647771"/>
    <w:rsid w:val="00647A9A"/>
    <w:rsid w:val="00653657"/>
    <w:rsid w:val="0065371C"/>
    <w:rsid w:val="00654242"/>
    <w:rsid w:val="00654CED"/>
    <w:rsid w:val="00655398"/>
    <w:rsid w:val="0066076E"/>
    <w:rsid w:val="00660AFC"/>
    <w:rsid w:val="00660E60"/>
    <w:rsid w:val="0066311B"/>
    <w:rsid w:val="00663BB6"/>
    <w:rsid w:val="00666C8F"/>
    <w:rsid w:val="00667E4D"/>
    <w:rsid w:val="00667FBB"/>
    <w:rsid w:val="006710FE"/>
    <w:rsid w:val="00671EFF"/>
    <w:rsid w:val="0067410D"/>
    <w:rsid w:val="00675A97"/>
    <w:rsid w:val="00675F37"/>
    <w:rsid w:val="00676C7C"/>
    <w:rsid w:val="006808F5"/>
    <w:rsid w:val="006823E8"/>
    <w:rsid w:val="006849F1"/>
    <w:rsid w:val="006864E0"/>
    <w:rsid w:val="006875B6"/>
    <w:rsid w:val="0069007D"/>
    <w:rsid w:val="00691590"/>
    <w:rsid w:val="00695EC8"/>
    <w:rsid w:val="006964CC"/>
    <w:rsid w:val="006A01CB"/>
    <w:rsid w:val="006A0F3A"/>
    <w:rsid w:val="006A2CA7"/>
    <w:rsid w:val="006A5CFA"/>
    <w:rsid w:val="006A5D77"/>
    <w:rsid w:val="006A759F"/>
    <w:rsid w:val="006B108E"/>
    <w:rsid w:val="006B221B"/>
    <w:rsid w:val="006B22E7"/>
    <w:rsid w:val="006B2A5B"/>
    <w:rsid w:val="006B5FC6"/>
    <w:rsid w:val="006B656A"/>
    <w:rsid w:val="006C1944"/>
    <w:rsid w:val="006C1B67"/>
    <w:rsid w:val="006C1C84"/>
    <w:rsid w:val="006C1F6E"/>
    <w:rsid w:val="006C5A8E"/>
    <w:rsid w:val="006C7647"/>
    <w:rsid w:val="006D0AC7"/>
    <w:rsid w:val="006D2172"/>
    <w:rsid w:val="006D36C1"/>
    <w:rsid w:val="006D5FB4"/>
    <w:rsid w:val="006D75FA"/>
    <w:rsid w:val="006D7942"/>
    <w:rsid w:val="006D7FA4"/>
    <w:rsid w:val="006E25A3"/>
    <w:rsid w:val="006E3343"/>
    <w:rsid w:val="006E335B"/>
    <w:rsid w:val="006E60D7"/>
    <w:rsid w:val="006E654C"/>
    <w:rsid w:val="006E7CB8"/>
    <w:rsid w:val="006F0D55"/>
    <w:rsid w:val="006F38FD"/>
    <w:rsid w:val="006F3B83"/>
    <w:rsid w:val="006F7B64"/>
    <w:rsid w:val="00700D5E"/>
    <w:rsid w:val="00701ACC"/>
    <w:rsid w:val="007053F7"/>
    <w:rsid w:val="00707C63"/>
    <w:rsid w:val="00710DF6"/>
    <w:rsid w:val="007114CD"/>
    <w:rsid w:val="0071158A"/>
    <w:rsid w:val="00714974"/>
    <w:rsid w:val="0071593E"/>
    <w:rsid w:val="00715C4D"/>
    <w:rsid w:val="00715DDE"/>
    <w:rsid w:val="007177EF"/>
    <w:rsid w:val="0072014A"/>
    <w:rsid w:val="00720B3E"/>
    <w:rsid w:val="00721023"/>
    <w:rsid w:val="007210EB"/>
    <w:rsid w:val="0072113E"/>
    <w:rsid w:val="00721583"/>
    <w:rsid w:val="00721E2A"/>
    <w:rsid w:val="007220AD"/>
    <w:rsid w:val="007221F6"/>
    <w:rsid w:val="007245F1"/>
    <w:rsid w:val="00724E84"/>
    <w:rsid w:val="00726E7E"/>
    <w:rsid w:val="007275D9"/>
    <w:rsid w:val="0073032C"/>
    <w:rsid w:val="007314FD"/>
    <w:rsid w:val="0073450C"/>
    <w:rsid w:val="00737163"/>
    <w:rsid w:val="00741173"/>
    <w:rsid w:val="00742C8B"/>
    <w:rsid w:val="00744A03"/>
    <w:rsid w:val="00744C52"/>
    <w:rsid w:val="00744F0D"/>
    <w:rsid w:val="007457DD"/>
    <w:rsid w:val="00746686"/>
    <w:rsid w:val="00750C47"/>
    <w:rsid w:val="0075168C"/>
    <w:rsid w:val="00753B7C"/>
    <w:rsid w:val="007565A1"/>
    <w:rsid w:val="00756AB8"/>
    <w:rsid w:val="0076117B"/>
    <w:rsid w:val="007611AC"/>
    <w:rsid w:val="00762F2D"/>
    <w:rsid w:val="00762F54"/>
    <w:rsid w:val="007631F9"/>
    <w:rsid w:val="00763823"/>
    <w:rsid w:val="00766AE9"/>
    <w:rsid w:val="007673E5"/>
    <w:rsid w:val="007678B8"/>
    <w:rsid w:val="007679AA"/>
    <w:rsid w:val="00767A06"/>
    <w:rsid w:val="0077052B"/>
    <w:rsid w:val="007716F7"/>
    <w:rsid w:val="00772475"/>
    <w:rsid w:val="007814C9"/>
    <w:rsid w:val="007833C0"/>
    <w:rsid w:val="007862CE"/>
    <w:rsid w:val="007871E3"/>
    <w:rsid w:val="007908F4"/>
    <w:rsid w:val="00792968"/>
    <w:rsid w:val="00793CF7"/>
    <w:rsid w:val="00796DBE"/>
    <w:rsid w:val="007A00E7"/>
    <w:rsid w:val="007A05CD"/>
    <w:rsid w:val="007A58FB"/>
    <w:rsid w:val="007A76E5"/>
    <w:rsid w:val="007B0201"/>
    <w:rsid w:val="007B0615"/>
    <w:rsid w:val="007B1F26"/>
    <w:rsid w:val="007B2123"/>
    <w:rsid w:val="007B2A34"/>
    <w:rsid w:val="007B317F"/>
    <w:rsid w:val="007B3248"/>
    <w:rsid w:val="007B3832"/>
    <w:rsid w:val="007B40C3"/>
    <w:rsid w:val="007B4D5C"/>
    <w:rsid w:val="007B71CF"/>
    <w:rsid w:val="007B78BF"/>
    <w:rsid w:val="007C027D"/>
    <w:rsid w:val="007C03D7"/>
    <w:rsid w:val="007C185F"/>
    <w:rsid w:val="007C1B46"/>
    <w:rsid w:val="007C26C7"/>
    <w:rsid w:val="007C296D"/>
    <w:rsid w:val="007C29D1"/>
    <w:rsid w:val="007C3BFB"/>
    <w:rsid w:val="007C5350"/>
    <w:rsid w:val="007C5768"/>
    <w:rsid w:val="007C77BD"/>
    <w:rsid w:val="007C7BE8"/>
    <w:rsid w:val="007D66F5"/>
    <w:rsid w:val="007D7762"/>
    <w:rsid w:val="007E0DE4"/>
    <w:rsid w:val="007E1E0D"/>
    <w:rsid w:val="007E35C1"/>
    <w:rsid w:val="007E43C1"/>
    <w:rsid w:val="007E45F5"/>
    <w:rsid w:val="007E6725"/>
    <w:rsid w:val="007E6BA1"/>
    <w:rsid w:val="007E719D"/>
    <w:rsid w:val="007E73B3"/>
    <w:rsid w:val="007F02A8"/>
    <w:rsid w:val="007F06BA"/>
    <w:rsid w:val="007F2CB9"/>
    <w:rsid w:val="007F3E00"/>
    <w:rsid w:val="007F50B7"/>
    <w:rsid w:val="007F581A"/>
    <w:rsid w:val="007F63E8"/>
    <w:rsid w:val="007F6C65"/>
    <w:rsid w:val="00800501"/>
    <w:rsid w:val="00801844"/>
    <w:rsid w:val="0080193B"/>
    <w:rsid w:val="008019D7"/>
    <w:rsid w:val="00806C24"/>
    <w:rsid w:val="00806C93"/>
    <w:rsid w:val="008112CF"/>
    <w:rsid w:val="00811635"/>
    <w:rsid w:val="0081627C"/>
    <w:rsid w:val="00816D7A"/>
    <w:rsid w:val="008238E5"/>
    <w:rsid w:val="00823B50"/>
    <w:rsid w:val="00823E5F"/>
    <w:rsid w:val="008240CC"/>
    <w:rsid w:val="00824DA1"/>
    <w:rsid w:val="0082644E"/>
    <w:rsid w:val="0082714D"/>
    <w:rsid w:val="008322D3"/>
    <w:rsid w:val="008329FB"/>
    <w:rsid w:val="00832D91"/>
    <w:rsid w:val="008332AC"/>
    <w:rsid w:val="00834045"/>
    <w:rsid w:val="0083575F"/>
    <w:rsid w:val="00837EA1"/>
    <w:rsid w:val="00843880"/>
    <w:rsid w:val="008447FF"/>
    <w:rsid w:val="00844C11"/>
    <w:rsid w:val="00844F30"/>
    <w:rsid w:val="00845D22"/>
    <w:rsid w:val="00845D57"/>
    <w:rsid w:val="00847261"/>
    <w:rsid w:val="0085027D"/>
    <w:rsid w:val="00850D5C"/>
    <w:rsid w:val="00851807"/>
    <w:rsid w:val="0085207E"/>
    <w:rsid w:val="0085298A"/>
    <w:rsid w:val="00852BDF"/>
    <w:rsid w:val="0085414D"/>
    <w:rsid w:val="00856C72"/>
    <w:rsid w:val="008572D8"/>
    <w:rsid w:val="00857721"/>
    <w:rsid w:val="0086040D"/>
    <w:rsid w:val="00861B96"/>
    <w:rsid w:val="00862BE8"/>
    <w:rsid w:val="008638A0"/>
    <w:rsid w:val="008645E9"/>
    <w:rsid w:val="00864774"/>
    <w:rsid w:val="008649B3"/>
    <w:rsid w:val="008655BF"/>
    <w:rsid w:val="008703BF"/>
    <w:rsid w:val="00871704"/>
    <w:rsid w:val="00871F62"/>
    <w:rsid w:val="0087230E"/>
    <w:rsid w:val="008735B3"/>
    <w:rsid w:val="00874DFF"/>
    <w:rsid w:val="008774C1"/>
    <w:rsid w:val="00877D66"/>
    <w:rsid w:val="00880758"/>
    <w:rsid w:val="00880782"/>
    <w:rsid w:val="00881035"/>
    <w:rsid w:val="00882C21"/>
    <w:rsid w:val="00882D21"/>
    <w:rsid w:val="00886DC4"/>
    <w:rsid w:val="00887556"/>
    <w:rsid w:val="00887E7A"/>
    <w:rsid w:val="00893886"/>
    <w:rsid w:val="008953AB"/>
    <w:rsid w:val="008955FC"/>
    <w:rsid w:val="008A08EA"/>
    <w:rsid w:val="008A3AC8"/>
    <w:rsid w:val="008A5737"/>
    <w:rsid w:val="008A6533"/>
    <w:rsid w:val="008A6AE0"/>
    <w:rsid w:val="008A6E37"/>
    <w:rsid w:val="008A7E88"/>
    <w:rsid w:val="008B199D"/>
    <w:rsid w:val="008B4A71"/>
    <w:rsid w:val="008B51E0"/>
    <w:rsid w:val="008B6A01"/>
    <w:rsid w:val="008C0CE1"/>
    <w:rsid w:val="008C1A13"/>
    <w:rsid w:val="008C33CA"/>
    <w:rsid w:val="008C3E10"/>
    <w:rsid w:val="008C47F0"/>
    <w:rsid w:val="008C6332"/>
    <w:rsid w:val="008C6AC0"/>
    <w:rsid w:val="008C6EF5"/>
    <w:rsid w:val="008D080D"/>
    <w:rsid w:val="008D15A6"/>
    <w:rsid w:val="008D3F5C"/>
    <w:rsid w:val="008D4FC5"/>
    <w:rsid w:val="008D5125"/>
    <w:rsid w:val="008D6CFD"/>
    <w:rsid w:val="008E26E1"/>
    <w:rsid w:val="008E4B70"/>
    <w:rsid w:val="008E4BF3"/>
    <w:rsid w:val="008E603E"/>
    <w:rsid w:val="008E7509"/>
    <w:rsid w:val="008F1772"/>
    <w:rsid w:val="008F1E1A"/>
    <w:rsid w:val="008F4563"/>
    <w:rsid w:val="008F56E6"/>
    <w:rsid w:val="008F6E4D"/>
    <w:rsid w:val="008F7AB2"/>
    <w:rsid w:val="009026A4"/>
    <w:rsid w:val="00905389"/>
    <w:rsid w:val="009057EB"/>
    <w:rsid w:val="00906DC4"/>
    <w:rsid w:val="00911195"/>
    <w:rsid w:val="009125B7"/>
    <w:rsid w:val="00914478"/>
    <w:rsid w:val="00914969"/>
    <w:rsid w:val="0091561C"/>
    <w:rsid w:val="00917E13"/>
    <w:rsid w:val="00920702"/>
    <w:rsid w:val="00920B7D"/>
    <w:rsid w:val="009210B2"/>
    <w:rsid w:val="00923523"/>
    <w:rsid w:val="009266F8"/>
    <w:rsid w:val="009306E3"/>
    <w:rsid w:val="0093116A"/>
    <w:rsid w:val="00932F87"/>
    <w:rsid w:val="0093328F"/>
    <w:rsid w:val="00935BCD"/>
    <w:rsid w:val="00936DD2"/>
    <w:rsid w:val="00942326"/>
    <w:rsid w:val="009424A9"/>
    <w:rsid w:val="009433A0"/>
    <w:rsid w:val="0094409E"/>
    <w:rsid w:val="0094612E"/>
    <w:rsid w:val="00946E80"/>
    <w:rsid w:val="009500E3"/>
    <w:rsid w:val="0095050B"/>
    <w:rsid w:val="0095055C"/>
    <w:rsid w:val="0095590B"/>
    <w:rsid w:val="00955E5C"/>
    <w:rsid w:val="0096147D"/>
    <w:rsid w:val="009628CA"/>
    <w:rsid w:val="0096346C"/>
    <w:rsid w:val="00963678"/>
    <w:rsid w:val="00963AD9"/>
    <w:rsid w:val="00966048"/>
    <w:rsid w:val="00966173"/>
    <w:rsid w:val="009700DD"/>
    <w:rsid w:val="009707EB"/>
    <w:rsid w:val="009719CF"/>
    <w:rsid w:val="00971B99"/>
    <w:rsid w:val="0097604C"/>
    <w:rsid w:val="009761A3"/>
    <w:rsid w:val="0097626E"/>
    <w:rsid w:val="00980E54"/>
    <w:rsid w:val="00981E42"/>
    <w:rsid w:val="00985D29"/>
    <w:rsid w:val="009869C4"/>
    <w:rsid w:val="00986A5A"/>
    <w:rsid w:val="00987162"/>
    <w:rsid w:val="00990810"/>
    <w:rsid w:val="00991F32"/>
    <w:rsid w:val="00992BB7"/>
    <w:rsid w:val="00994DE4"/>
    <w:rsid w:val="00995151"/>
    <w:rsid w:val="00996D25"/>
    <w:rsid w:val="00997423"/>
    <w:rsid w:val="00997E0A"/>
    <w:rsid w:val="009A00D0"/>
    <w:rsid w:val="009A3E8B"/>
    <w:rsid w:val="009A49EC"/>
    <w:rsid w:val="009B020F"/>
    <w:rsid w:val="009B3271"/>
    <w:rsid w:val="009B3550"/>
    <w:rsid w:val="009B52D6"/>
    <w:rsid w:val="009B6285"/>
    <w:rsid w:val="009B6D80"/>
    <w:rsid w:val="009C0F18"/>
    <w:rsid w:val="009C143B"/>
    <w:rsid w:val="009C197F"/>
    <w:rsid w:val="009C1D5C"/>
    <w:rsid w:val="009C235D"/>
    <w:rsid w:val="009C30D2"/>
    <w:rsid w:val="009C4F0E"/>
    <w:rsid w:val="009C52A1"/>
    <w:rsid w:val="009C63CA"/>
    <w:rsid w:val="009D1C67"/>
    <w:rsid w:val="009D2772"/>
    <w:rsid w:val="009D2978"/>
    <w:rsid w:val="009D3E31"/>
    <w:rsid w:val="009D627A"/>
    <w:rsid w:val="009D7906"/>
    <w:rsid w:val="009E0F82"/>
    <w:rsid w:val="009E34F3"/>
    <w:rsid w:val="009E4C66"/>
    <w:rsid w:val="009F0956"/>
    <w:rsid w:val="009F1F1E"/>
    <w:rsid w:val="009F2570"/>
    <w:rsid w:val="009F3841"/>
    <w:rsid w:val="009F47E3"/>
    <w:rsid w:val="009F5B6A"/>
    <w:rsid w:val="009F5C5F"/>
    <w:rsid w:val="009F6A06"/>
    <w:rsid w:val="009F70EC"/>
    <w:rsid w:val="009F750F"/>
    <w:rsid w:val="00A01226"/>
    <w:rsid w:val="00A028CE"/>
    <w:rsid w:val="00A04CB7"/>
    <w:rsid w:val="00A04E2B"/>
    <w:rsid w:val="00A05E7E"/>
    <w:rsid w:val="00A060C1"/>
    <w:rsid w:val="00A07B7D"/>
    <w:rsid w:val="00A11E2B"/>
    <w:rsid w:val="00A135DF"/>
    <w:rsid w:val="00A13A76"/>
    <w:rsid w:val="00A14FEE"/>
    <w:rsid w:val="00A15200"/>
    <w:rsid w:val="00A15441"/>
    <w:rsid w:val="00A15C53"/>
    <w:rsid w:val="00A17173"/>
    <w:rsid w:val="00A17A1B"/>
    <w:rsid w:val="00A230DF"/>
    <w:rsid w:val="00A2402E"/>
    <w:rsid w:val="00A24A13"/>
    <w:rsid w:val="00A251E4"/>
    <w:rsid w:val="00A27547"/>
    <w:rsid w:val="00A27D72"/>
    <w:rsid w:val="00A30DC6"/>
    <w:rsid w:val="00A343F3"/>
    <w:rsid w:val="00A346D2"/>
    <w:rsid w:val="00A37E70"/>
    <w:rsid w:val="00A40F44"/>
    <w:rsid w:val="00A41363"/>
    <w:rsid w:val="00A41369"/>
    <w:rsid w:val="00A44170"/>
    <w:rsid w:val="00A44928"/>
    <w:rsid w:val="00A44C11"/>
    <w:rsid w:val="00A462B9"/>
    <w:rsid w:val="00A46C08"/>
    <w:rsid w:val="00A528CE"/>
    <w:rsid w:val="00A55AFB"/>
    <w:rsid w:val="00A57DB6"/>
    <w:rsid w:val="00A60C38"/>
    <w:rsid w:val="00A62719"/>
    <w:rsid w:val="00A62AB6"/>
    <w:rsid w:val="00A62AF6"/>
    <w:rsid w:val="00A63FB7"/>
    <w:rsid w:val="00A65401"/>
    <w:rsid w:val="00A65518"/>
    <w:rsid w:val="00A70EE6"/>
    <w:rsid w:val="00A7385A"/>
    <w:rsid w:val="00A81F25"/>
    <w:rsid w:val="00A83B3D"/>
    <w:rsid w:val="00A8673C"/>
    <w:rsid w:val="00A87C47"/>
    <w:rsid w:val="00A9041E"/>
    <w:rsid w:val="00A922B4"/>
    <w:rsid w:val="00A9471D"/>
    <w:rsid w:val="00A94A91"/>
    <w:rsid w:val="00A959F5"/>
    <w:rsid w:val="00A95B66"/>
    <w:rsid w:val="00A95C42"/>
    <w:rsid w:val="00A9708A"/>
    <w:rsid w:val="00AA114E"/>
    <w:rsid w:val="00AA1170"/>
    <w:rsid w:val="00AA2559"/>
    <w:rsid w:val="00AA4557"/>
    <w:rsid w:val="00AA4B52"/>
    <w:rsid w:val="00AA7850"/>
    <w:rsid w:val="00AB017E"/>
    <w:rsid w:val="00AB05B5"/>
    <w:rsid w:val="00AB07F4"/>
    <w:rsid w:val="00AB1AAE"/>
    <w:rsid w:val="00AB210B"/>
    <w:rsid w:val="00AB28F3"/>
    <w:rsid w:val="00AB2E94"/>
    <w:rsid w:val="00AB727A"/>
    <w:rsid w:val="00AB7D0F"/>
    <w:rsid w:val="00AC11C2"/>
    <w:rsid w:val="00AC131F"/>
    <w:rsid w:val="00AC2CB1"/>
    <w:rsid w:val="00AC36E0"/>
    <w:rsid w:val="00AC3AC8"/>
    <w:rsid w:val="00AC3ADC"/>
    <w:rsid w:val="00AC3EA0"/>
    <w:rsid w:val="00AC4B24"/>
    <w:rsid w:val="00AC5F63"/>
    <w:rsid w:val="00AC61FB"/>
    <w:rsid w:val="00AC6727"/>
    <w:rsid w:val="00AC7F33"/>
    <w:rsid w:val="00AD0623"/>
    <w:rsid w:val="00AD1E24"/>
    <w:rsid w:val="00AD1EAE"/>
    <w:rsid w:val="00AD6309"/>
    <w:rsid w:val="00AD6686"/>
    <w:rsid w:val="00AD7427"/>
    <w:rsid w:val="00AD7E44"/>
    <w:rsid w:val="00AE0C02"/>
    <w:rsid w:val="00AE0F75"/>
    <w:rsid w:val="00AE1130"/>
    <w:rsid w:val="00AE1C5A"/>
    <w:rsid w:val="00AE1D0E"/>
    <w:rsid w:val="00AE3157"/>
    <w:rsid w:val="00AE3451"/>
    <w:rsid w:val="00AE6482"/>
    <w:rsid w:val="00AE7C7B"/>
    <w:rsid w:val="00AF1D1C"/>
    <w:rsid w:val="00AF2297"/>
    <w:rsid w:val="00AF35D2"/>
    <w:rsid w:val="00AF5761"/>
    <w:rsid w:val="00AF5E73"/>
    <w:rsid w:val="00AF7573"/>
    <w:rsid w:val="00B02358"/>
    <w:rsid w:val="00B02E65"/>
    <w:rsid w:val="00B0300E"/>
    <w:rsid w:val="00B04B6B"/>
    <w:rsid w:val="00B04EC4"/>
    <w:rsid w:val="00B05BD1"/>
    <w:rsid w:val="00B05D29"/>
    <w:rsid w:val="00B1005F"/>
    <w:rsid w:val="00B1065A"/>
    <w:rsid w:val="00B11759"/>
    <w:rsid w:val="00B125E9"/>
    <w:rsid w:val="00B12B6A"/>
    <w:rsid w:val="00B142D8"/>
    <w:rsid w:val="00B16EB1"/>
    <w:rsid w:val="00B17C4C"/>
    <w:rsid w:val="00B20E86"/>
    <w:rsid w:val="00B22337"/>
    <w:rsid w:val="00B230A8"/>
    <w:rsid w:val="00B233ED"/>
    <w:rsid w:val="00B24978"/>
    <w:rsid w:val="00B251ED"/>
    <w:rsid w:val="00B27EBA"/>
    <w:rsid w:val="00B31B48"/>
    <w:rsid w:val="00B3317D"/>
    <w:rsid w:val="00B3409F"/>
    <w:rsid w:val="00B370EC"/>
    <w:rsid w:val="00B40853"/>
    <w:rsid w:val="00B4226A"/>
    <w:rsid w:val="00B42C75"/>
    <w:rsid w:val="00B43058"/>
    <w:rsid w:val="00B47B3D"/>
    <w:rsid w:val="00B47DB9"/>
    <w:rsid w:val="00B52139"/>
    <w:rsid w:val="00B53630"/>
    <w:rsid w:val="00B55738"/>
    <w:rsid w:val="00B56C38"/>
    <w:rsid w:val="00B57220"/>
    <w:rsid w:val="00B60C64"/>
    <w:rsid w:val="00B62B3A"/>
    <w:rsid w:val="00B62EC9"/>
    <w:rsid w:val="00B63F6D"/>
    <w:rsid w:val="00B6593A"/>
    <w:rsid w:val="00B7090F"/>
    <w:rsid w:val="00B72F2D"/>
    <w:rsid w:val="00B73323"/>
    <w:rsid w:val="00B73A2A"/>
    <w:rsid w:val="00B74170"/>
    <w:rsid w:val="00B74E3D"/>
    <w:rsid w:val="00B76335"/>
    <w:rsid w:val="00B80804"/>
    <w:rsid w:val="00B80AAA"/>
    <w:rsid w:val="00B86793"/>
    <w:rsid w:val="00B877B2"/>
    <w:rsid w:val="00B87BB3"/>
    <w:rsid w:val="00B9041C"/>
    <w:rsid w:val="00B915B1"/>
    <w:rsid w:val="00B91F32"/>
    <w:rsid w:val="00B9629F"/>
    <w:rsid w:val="00B965C8"/>
    <w:rsid w:val="00B966BD"/>
    <w:rsid w:val="00B97E17"/>
    <w:rsid w:val="00BA0B55"/>
    <w:rsid w:val="00BA2766"/>
    <w:rsid w:val="00BA2815"/>
    <w:rsid w:val="00BA2DCE"/>
    <w:rsid w:val="00BA479E"/>
    <w:rsid w:val="00BA6349"/>
    <w:rsid w:val="00BA7862"/>
    <w:rsid w:val="00BB4647"/>
    <w:rsid w:val="00BB63FD"/>
    <w:rsid w:val="00BB7A5C"/>
    <w:rsid w:val="00BC06C3"/>
    <w:rsid w:val="00BC0CBE"/>
    <w:rsid w:val="00BC12F0"/>
    <w:rsid w:val="00BC1456"/>
    <w:rsid w:val="00BC1B61"/>
    <w:rsid w:val="00BC346A"/>
    <w:rsid w:val="00BC51E1"/>
    <w:rsid w:val="00BC607A"/>
    <w:rsid w:val="00BC7837"/>
    <w:rsid w:val="00BD0160"/>
    <w:rsid w:val="00BD093C"/>
    <w:rsid w:val="00BD195B"/>
    <w:rsid w:val="00BD21B4"/>
    <w:rsid w:val="00BD2F43"/>
    <w:rsid w:val="00BD3024"/>
    <w:rsid w:val="00BD3A6C"/>
    <w:rsid w:val="00BD5EF0"/>
    <w:rsid w:val="00BD6609"/>
    <w:rsid w:val="00BD7B97"/>
    <w:rsid w:val="00BD7C81"/>
    <w:rsid w:val="00BE1FC4"/>
    <w:rsid w:val="00BE7BAA"/>
    <w:rsid w:val="00BF07CE"/>
    <w:rsid w:val="00BF119B"/>
    <w:rsid w:val="00BF2C5D"/>
    <w:rsid w:val="00BF2D7C"/>
    <w:rsid w:val="00BF2E35"/>
    <w:rsid w:val="00BF4D1F"/>
    <w:rsid w:val="00BF532F"/>
    <w:rsid w:val="00BF5E79"/>
    <w:rsid w:val="00C0021D"/>
    <w:rsid w:val="00C02598"/>
    <w:rsid w:val="00C0473E"/>
    <w:rsid w:val="00C07C28"/>
    <w:rsid w:val="00C110A4"/>
    <w:rsid w:val="00C11887"/>
    <w:rsid w:val="00C12FEE"/>
    <w:rsid w:val="00C13222"/>
    <w:rsid w:val="00C13CA6"/>
    <w:rsid w:val="00C15A63"/>
    <w:rsid w:val="00C160B1"/>
    <w:rsid w:val="00C2035C"/>
    <w:rsid w:val="00C20FDD"/>
    <w:rsid w:val="00C230B0"/>
    <w:rsid w:val="00C23B49"/>
    <w:rsid w:val="00C25C0F"/>
    <w:rsid w:val="00C26E8C"/>
    <w:rsid w:val="00C270A8"/>
    <w:rsid w:val="00C27376"/>
    <w:rsid w:val="00C27589"/>
    <w:rsid w:val="00C311D5"/>
    <w:rsid w:val="00C317FC"/>
    <w:rsid w:val="00C31BCF"/>
    <w:rsid w:val="00C31C73"/>
    <w:rsid w:val="00C36062"/>
    <w:rsid w:val="00C37802"/>
    <w:rsid w:val="00C41AB5"/>
    <w:rsid w:val="00C4200D"/>
    <w:rsid w:val="00C421A5"/>
    <w:rsid w:val="00C44678"/>
    <w:rsid w:val="00C46814"/>
    <w:rsid w:val="00C50B5C"/>
    <w:rsid w:val="00C50EC6"/>
    <w:rsid w:val="00C51B09"/>
    <w:rsid w:val="00C52A6F"/>
    <w:rsid w:val="00C5355F"/>
    <w:rsid w:val="00C536B5"/>
    <w:rsid w:val="00C53AE4"/>
    <w:rsid w:val="00C54A06"/>
    <w:rsid w:val="00C56503"/>
    <w:rsid w:val="00C569BC"/>
    <w:rsid w:val="00C57B8D"/>
    <w:rsid w:val="00C6034D"/>
    <w:rsid w:val="00C60496"/>
    <w:rsid w:val="00C60D6A"/>
    <w:rsid w:val="00C61D38"/>
    <w:rsid w:val="00C62974"/>
    <w:rsid w:val="00C63395"/>
    <w:rsid w:val="00C639A4"/>
    <w:rsid w:val="00C63A0D"/>
    <w:rsid w:val="00C64464"/>
    <w:rsid w:val="00C657BC"/>
    <w:rsid w:val="00C65AE5"/>
    <w:rsid w:val="00C66681"/>
    <w:rsid w:val="00C739CC"/>
    <w:rsid w:val="00C742D8"/>
    <w:rsid w:val="00C75CDD"/>
    <w:rsid w:val="00C75D00"/>
    <w:rsid w:val="00C75FA9"/>
    <w:rsid w:val="00C7631B"/>
    <w:rsid w:val="00C82257"/>
    <w:rsid w:val="00C82BA6"/>
    <w:rsid w:val="00C831A9"/>
    <w:rsid w:val="00C850DB"/>
    <w:rsid w:val="00C86077"/>
    <w:rsid w:val="00C9189A"/>
    <w:rsid w:val="00C9425D"/>
    <w:rsid w:val="00C977B3"/>
    <w:rsid w:val="00C97816"/>
    <w:rsid w:val="00CA1148"/>
    <w:rsid w:val="00CA42BB"/>
    <w:rsid w:val="00CA44B3"/>
    <w:rsid w:val="00CA7045"/>
    <w:rsid w:val="00CA79B4"/>
    <w:rsid w:val="00CB0091"/>
    <w:rsid w:val="00CB098B"/>
    <w:rsid w:val="00CB1897"/>
    <w:rsid w:val="00CB2501"/>
    <w:rsid w:val="00CB2E23"/>
    <w:rsid w:val="00CB6746"/>
    <w:rsid w:val="00CB77BB"/>
    <w:rsid w:val="00CB7E48"/>
    <w:rsid w:val="00CC0A2E"/>
    <w:rsid w:val="00CC1350"/>
    <w:rsid w:val="00CC171E"/>
    <w:rsid w:val="00CC1DBA"/>
    <w:rsid w:val="00CC3306"/>
    <w:rsid w:val="00CC3A81"/>
    <w:rsid w:val="00CC3D75"/>
    <w:rsid w:val="00CC4544"/>
    <w:rsid w:val="00CC588D"/>
    <w:rsid w:val="00CC6F7D"/>
    <w:rsid w:val="00CC76E2"/>
    <w:rsid w:val="00CC7E90"/>
    <w:rsid w:val="00CC7EE1"/>
    <w:rsid w:val="00CD1DE8"/>
    <w:rsid w:val="00CD265B"/>
    <w:rsid w:val="00CD7063"/>
    <w:rsid w:val="00CE09B3"/>
    <w:rsid w:val="00CE0A04"/>
    <w:rsid w:val="00CE269E"/>
    <w:rsid w:val="00CE5BD9"/>
    <w:rsid w:val="00CE6C7F"/>
    <w:rsid w:val="00CE70DA"/>
    <w:rsid w:val="00CF0552"/>
    <w:rsid w:val="00CF2544"/>
    <w:rsid w:val="00CF4B1A"/>
    <w:rsid w:val="00CF5BE1"/>
    <w:rsid w:val="00CF5FBF"/>
    <w:rsid w:val="00CF602F"/>
    <w:rsid w:val="00CF71D0"/>
    <w:rsid w:val="00CF7CBF"/>
    <w:rsid w:val="00D00ADF"/>
    <w:rsid w:val="00D01222"/>
    <w:rsid w:val="00D014DA"/>
    <w:rsid w:val="00D0230B"/>
    <w:rsid w:val="00D02792"/>
    <w:rsid w:val="00D02FEC"/>
    <w:rsid w:val="00D048A9"/>
    <w:rsid w:val="00D05150"/>
    <w:rsid w:val="00D05B89"/>
    <w:rsid w:val="00D065CF"/>
    <w:rsid w:val="00D071F1"/>
    <w:rsid w:val="00D10AFE"/>
    <w:rsid w:val="00D138F9"/>
    <w:rsid w:val="00D141AA"/>
    <w:rsid w:val="00D14B3A"/>
    <w:rsid w:val="00D15032"/>
    <w:rsid w:val="00D17CEB"/>
    <w:rsid w:val="00D205DC"/>
    <w:rsid w:val="00D21205"/>
    <w:rsid w:val="00D21794"/>
    <w:rsid w:val="00D22F7E"/>
    <w:rsid w:val="00D26F67"/>
    <w:rsid w:val="00D27213"/>
    <w:rsid w:val="00D2768F"/>
    <w:rsid w:val="00D2771B"/>
    <w:rsid w:val="00D27A76"/>
    <w:rsid w:val="00D301B4"/>
    <w:rsid w:val="00D30A3C"/>
    <w:rsid w:val="00D310ED"/>
    <w:rsid w:val="00D3233A"/>
    <w:rsid w:val="00D3302F"/>
    <w:rsid w:val="00D339B7"/>
    <w:rsid w:val="00D34D1E"/>
    <w:rsid w:val="00D36BC7"/>
    <w:rsid w:val="00D37866"/>
    <w:rsid w:val="00D42958"/>
    <w:rsid w:val="00D42BBB"/>
    <w:rsid w:val="00D43524"/>
    <w:rsid w:val="00D43DAD"/>
    <w:rsid w:val="00D44EA0"/>
    <w:rsid w:val="00D46915"/>
    <w:rsid w:val="00D477E9"/>
    <w:rsid w:val="00D513FB"/>
    <w:rsid w:val="00D519D6"/>
    <w:rsid w:val="00D5230B"/>
    <w:rsid w:val="00D536E2"/>
    <w:rsid w:val="00D559F8"/>
    <w:rsid w:val="00D55A3E"/>
    <w:rsid w:val="00D5692E"/>
    <w:rsid w:val="00D60DA1"/>
    <w:rsid w:val="00D6146E"/>
    <w:rsid w:val="00D6198F"/>
    <w:rsid w:val="00D61BEB"/>
    <w:rsid w:val="00D62529"/>
    <w:rsid w:val="00D6452A"/>
    <w:rsid w:val="00D64F8A"/>
    <w:rsid w:val="00D657E3"/>
    <w:rsid w:val="00D65919"/>
    <w:rsid w:val="00D66752"/>
    <w:rsid w:val="00D671DA"/>
    <w:rsid w:val="00D674CF"/>
    <w:rsid w:val="00D67948"/>
    <w:rsid w:val="00D72147"/>
    <w:rsid w:val="00D73CF6"/>
    <w:rsid w:val="00D74A09"/>
    <w:rsid w:val="00D74E07"/>
    <w:rsid w:val="00D757B2"/>
    <w:rsid w:val="00D76FBC"/>
    <w:rsid w:val="00D84222"/>
    <w:rsid w:val="00D87808"/>
    <w:rsid w:val="00D9022D"/>
    <w:rsid w:val="00D91213"/>
    <w:rsid w:val="00D92B72"/>
    <w:rsid w:val="00D931D0"/>
    <w:rsid w:val="00D95686"/>
    <w:rsid w:val="00D9666A"/>
    <w:rsid w:val="00DA45A6"/>
    <w:rsid w:val="00DA6ACC"/>
    <w:rsid w:val="00DA7252"/>
    <w:rsid w:val="00DB0000"/>
    <w:rsid w:val="00DB04A2"/>
    <w:rsid w:val="00DB0DE2"/>
    <w:rsid w:val="00DB2DA1"/>
    <w:rsid w:val="00DB573B"/>
    <w:rsid w:val="00DB79B1"/>
    <w:rsid w:val="00DC27B8"/>
    <w:rsid w:val="00DC282C"/>
    <w:rsid w:val="00DC50E0"/>
    <w:rsid w:val="00DC632B"/>
    <w:rsid w:val="00DD0B2A"/>
    <w:rsid w:val="00DD1407"/>
    <w:rsid w:val="00DD2778"/>
    <w:rsid w:val="00DD32AC"/>
    <w:rsid w:val="00DD41FE"/>
    <w:rsid w:val="00DD4D84"/>
    <w:rsid w:val="00DE0431"/>
    <w:rsid w:val="00DE0FAB"/>
    <w:rsid w:val="00DE23C6"/>
    <w:rsid w:val="00DE2786"/>
    <w:rsid w:val="00DE3251"/>
    <w:rsid w:val="00DE4D2C"/>
    <w:rsid w:val="00DF0283"/>
    <w:rsid w:val="00DF076F"/>
    <w:rsid w:val="00DF1F52"/>
    <w:rsid w:val="00DF42EA"/>
    <w:rsid w:val="00DF6F55"/>
    <w:rsid w:val="00E001BE"/>
    <w:rsid w:val="00E0101B"/>
    <w:rsid w:val="00E0272D"/>
    <w:rsid w:val="00E05334"/>
    <w:rsid w:val="00E05CE0"/>
    <w:rsid w:val="00E06499"/>
    <w:rsid w:val="00E0655C"/>
    <w:rsid w:val="00E074F1"/>
    <w:rsid w:val="00E10D81"/>
    <w:rsid w:val="00E12350"/>
    <w:rsid w:val="00E14A10"/>
    <w:rsid w:val="00E14B15"/>
    <w:rsid w:val="00E14D30"/>
    <w:rsid w:val="00E152FE"/>
    <w:rsid w:val="00E15EB2"/>
    <w:rsid w:val="00E1629E"/>
    <w:rsid w:val="00E22139"/>
    <w:rsid w:val="00E22568"/>
    <w:rsid w:val="00E22CDB"/>
    <w:rsid w:val="00E23182"/>
    <w:rsid w:val="00E23A96"/>
    <w:rsid w:val="00E24A34"/>
    <w:rsid w:val="00E269DC"/>
    <w:rsid w:val="00E26C3E"/>
    <w:rsid w:val="00E272C3"/>
    <w:rsid w:val="00E2789D"/>
    <w:rsid w:val="00E27BB2"/>
    <w:rsid w:val="00E27E7C"/>
    <w:rsid w:val="00E300A7"/>
    <w:rsid w:val="00E31AD2"/>
    <w:rsid w:val="00E31FE4"/>
    <w:rsid w:val="00E3200A"/>
    <w:rsid w:val="00E3283F"/>
    <w:rsid w:val="00E33391"/>
    <w:rsid w:val="00E33796"/>
    <w:rsid w:val="00E33B89"/>
    <w:rsid w:val="00E34CC1"/>
    <w:rsid w:val="00E36E08"/>
    <w:rsid w:val="00E442EA"/>
    <w:rsid w:val="00E447E3"/>
    <w:rsid w:val="00E460BC"/>
    <w:rsid w:val="00E46FAD"/>
    <w:rsid w:val="00E4740A"/>
    <w:rsid w:val="00E528E8"/>
    <w:rsid w:val="00E5318B"/>
    <w:rsid w:val="00E538D5"/>
    <w:rsid w:val="00E53DF6"/>
    <w:rsid w:val="00E55778"/>
    <w:rsid w:val="00E57A2A"/>
    <w:rsid w:val="00E60DC8"/>
    <w:rsid w:val="00E629D8"/>
    <w:rsid w:val="00E62F8F"/>
    <w:rsid w:val="00E64E57"/>
    <w:rsid w:val="00E67816"/>
    <w:rsid w:val="00E705F0"/>
    <w:rsid w:val="00E71252"/>
    <w:rsid w:val="00E7169E"/>
    <w:rsid w:val="00E71B0E"/>
    <w:rsid w:val="00E721E2"/>
    <w:rsid w:val="00E73540"/>
    <w:rsid w:val="00E7379A"/>
    <w:rsid w:val="00E745BB"/>
    <w:rsid w:val="00E760D7"/>
    <w:rsid w:val="00E76818"/>
    <w:rsid w:val="00E76DA9"/>
    <w:rsid w:val="00E80E44"/>
    <w:rsid w:val="00E80FEB"/>
    <w:rsid w:val="00E814F4"/>
    <w:rsid w:val="00E82CE3"/>
    <w:rsid w:val="00E82EC6"/>
    <w:rsid w:val="00E845D2"/>
    <w:rsid w:val="00E84811"/>
    <w:rsid w:val="00E84BEB"/>
    <w:rsid w:val="00E91102"/>
    <w:rsid w:val="00E94597"/>
    <w:rsid w:val="00E94DB9"/>
    <w:rsid w:val="00E9569B"/>
    <w:rsid w:val="00E95A55"/>
    <w:rsid w:val="00E95C0F"/>
    <w:rsid w:val="00E97773"/>
    <w:rsid w:val="00EA2767"/>
    <w:rsid w:val="00EA2E17"/>
    <w:rsid w:val="00EA2ED6"/>
    <w:rsid w:val="00EA5B33"/>
    <w:rsid w:val="00EB06E6"/>
    <w:rsid w:val="00EB0E96"/>
    <w:rsid w:val="00EB18A1"/>
    <w:rsid w:val="00EB1E19"/>
    <w:rsid w:val="00EB2436"/>
    <w:rsid w:val="00EB2D78"/>
    <w:rsid w:val="00EB5364"/>
    <w:rsid w:val="00EB571A"/>
    <w:rsid w:val="00EB603B"/>
    <w:rsid w:val="00EC36B4"/>
    <w:rsid w:val="00EC4069"/>
    <w:rsid w:val="00EC6745"/>
    <w:rsid w:val="00EC7CE8"/>
    <w:rsid w:val="00EC7FFD"/>
    <w:rsid w:val="00ED0FCB"/>
    <w:rsid w:val="00ED1124"/>
    <w:rsid w:val="00ED11A9"/>
    <w:rsid w:val="00ED170F"/>
    <w:rsid w:val="00ED17F0"/>
    <w:rsid w:val="00ED4DD3"/>
    <w:rsid w:val="00ED5CB6"/>
    <w:rsid w:val="00ED5F74"/>
    <w:rsid w:val="00ED679B"/>
    <w:rsid w:val="00ED6D65"/>
    <w:rsid w:val="00ED7F9A"/>
    <w:rsid w:val="00EE1174"/>
    <w:rsid w:val="00EE1606"/>
    <w:rsid w:val="00EE216F"/>
    <w:rsid w:val="00EE39C5"/>
    <w:rsid w:val="00EE6848"/>
    <w:rsid w:val="00EF082E"/>
    <w:rsid w:val="00EF225B"/>
    <w:rsid w:val="00EF24AE"/>
    <w:rsid w:val="00EF24E9"/>
    <w:rsid w:val="00EF48D3"/>
    <w:rsid w:val="00EF5235"/>
    <w:rsid w:val="00EF58BB"/>
    <w:rsid w:val="00EF71D1"/>
    <w:rsid w:val="00F05121"/>
    <w:rsid w:val="00F077C5"/>
    <w:rsid w:val="00F10B88"/>
    <w:rsid w:val="00F117B3"/>
    <w:rsid w:val="00F12DE0"/>
    <w:rsid w:val="00F12E58"/>
    <w:rsid w:val="00F143C4"/>
    <w:rsid w:val="00F14D7E"/>
    <w:rsid w:val="00F14F79"/>
    <w:rsid w:val="00F15212"/>
    <w:rsid w:val="00F153FA"/>
    <w:rsid w:val="00F168E7"/>
    <w:rsid w:val="00F21582"/>
    <w:rsid w:val="00F23FDF"/>
    <w:rsid w:val="00F240A5"/>
    <w:rsid w:val="00F2638D"/>
    <w:rsid w:val="00F26924"/>
    <w:rsid w:val="00F26A78"/>
    <w:rsid w:val="00F30637"/>
    <w:rsid w:val="00F327A7"/>
    <w:rsid w:val="00F32ED5"/>
    <w:rsid w:val="00F3500B"/>
    <w:rsid w:val="00F36870"/>
    <w:rsid w:val="00F4003A"/>
    <w:rsid w:val="00F4300A"/>
    <w:rsid w:val="00F45F78"/>
    <w:rsid w:val="00F467B2"/>
    <w:rsid w:val="00F50371"/>
    <w:rsid w:val="00F51652"/>
    <w:rsid w:val="00F51A0E"/>
    <w:rsid w:val="00F52A54"/>
    <w:rsid w:val="00F534EE"/>
    <w:rsid w:val="00F535FD"/>
    <w:rsid w:val="00F5429A"/>
    <w:rsid w:val="00F54F96"/>
    <w:rsid w:val="00F55EAB"/>
    <w:rsid w:val="00F55EED"/>
    <w:rsid w:val="00F578D3"/>
    <w:rsid w:val="00F60C92"/>
    <w:rsid w:val="00F6175E"/>
    <w:rsid w:val="00F61F14"/>
    <w:rsid w:val="00F6439C"/>
    <w:rsid w:val="00F645FF"/>
    <w:rsid w:val="00F6640D"/>
    <w:rsid w:val="00F667C7"/>
    <w:rsid w:val="00F67472"/>
    <w:rsid w:val="00F70EA5"/>
    <w:rsid w:val="00F7335C"/>
    <w:rsid w:val="00F734EA"/>
    <w:rsid w:val="00F747A8"/>
    <w:rsid w:val="00F753E9"/>
    <w:rsid w:val="00F77312"/>
    <w:rsid w:val="00F8102A"/>
    <w:rsid w:val="00F819D1"/>
    <w:rsid w:val="00F82473"/>
    <w:rsid w:val="00F8429A"/>
    <w:rsid w:val="00F86E9E"/>
    <w:rsid w:val="00F92C35"/>
    <w:rsid w:val="00F93234"/>
    <w:rsid w:val="00F93B11"/>
    <w:rsid w:val="00F93C17"/>
    <w:rsid w:val="00FA1622"/>
    <w:rsid w:val="00FA2994"/>
    <w:rsid w:val="00FA684B"/>
    <w:rsid w:val="00FA6EA0"/>
    <w:rsid w:val="00FA78AA"/>
    <w:rsid w:val="00FB1D88"/>
    <w:rsid w:val="00FB21CD"/>
    <w:rsid w:val="00FB7FC2"/>
    <w:rsid w:val="00FC02A6"/>
    <w:rsid w:val="00FC0386"/>
    <w:rsid w:val="00FC0600"/>
    <w:rsid w:val="00FC09F1"/>
    <w:rsid w:val="00FC3886"/>
    <w:rsid w:val="00FC61A8"/>
    <w:rsid w:val="00FC66C8"/>
    <w:rsid w:val="00FC6918"/>
    <w:rsid w:val="00FD0826"/>
    <w:rsid w:val="00FD2515"/>
    <w:rsid w:val="00FD2661"/>
    <w:rsid w:val="00FD2D7C"/>
    <w:rsid w:val="00FD3173"/>
    <w:rsid w:val="00FD3D20"/>
    <w:rsid w:val="00FD5A49"/>
    <w:rsid w:val="00FD5E9A"/>
    <w:rsid w:val="00FE0C25"/>
    <w:rsid w:val="00FE2383"/>
    <w:rsid w:val="00FE3206"/>
    <w:rsid w:val="00FE324A"/>
    <w:rsid w:val="00FE5914"/>
    <w:rsid w:val="00FE5AE0"/>
    <w:rsid w:val="00FE637E"/>
    <w:rsid w:val="00FE64E7"/>
    <w:rsid w:val="00FE67AD"/>
    <w:rsid w:val="00FF07D9"/>
    <w:rsid w:val="00FF50E9"/>
    <w:rsid w:val="00FF54E3"/>
    <w:rsid w:val="00FF5618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2CF48-D8ED-4D63-A528-3A1DDDA5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AD0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1">
    <w:name w:val="heading 1"/>
    <w:basedOn w:val="a"/>
    <w:next w:val="a"/>
    <w:link w:val="1Char"/>
    <w:qFormat/>
    <w:pPr>
      <w:keepNext/>
      <w:tabs>
        <w:tab w:val="left" w:pos="1134"/>
      </w:tabs>
      <w:outlineLvl w:val="0"/>
    </w:pPr>
    <w:rPr>
      <w:rFonts w:ascii="Arial" w:hAnsi="Arial"/>
      <w:b/>
      <w:iCs/>
      <w:lang w:val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rial" w:hAnsi="Arial"/>
      <w:b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/>
      <w:b/>
      <w:bCs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eastAsia="en-US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a6">
    <w:name w:val="footer"/>
    <w:basedOn w:val="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a7">
    <w:name w:val="Body Text Indent"/>
    <w:basedOn w:val="a"/>
    <w:pPr>
      <w:ind w:firstLine="1134"/>
      <w:jc w:val="both"/>
    </w:pPr>
    <w:rPr>
      <w:rFonts w:ascii="Arial" w:hAnsi="Arial"/>
      <w:sz w:val="22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overflowPunct/>
      <w:autoSpaceDE/>
      <w:autoSpaceDN/>
      <w:adjustRightInd/>
      <w:ind w:left="1021" w:hanging="1021"/>
      <w:jc w:val="both"/>
      <w:textAlignment w:val="auto"/>
    </w:pPr>
    <w:rPr>
      <w:rFonts w:ascii="Arial" w:hAnsi="Arial"/>
      <w:spacing w:val="5"/>
      <w:sz w:val="22"/>
      <w:lang w:eastAsia="el-GR"/>
    </w:rPr>
  </w:style>
  <w:style w:type="paragraph" w:styleId="a8">
    <w:name w:val="footnote text"/>
    <w:basedOn w:val="a"/>
    <w:autoRedefine/>
    <w:uiPriority w:val="99"/>
    <w:rsid w:val="00FE3206"/>
    <w:pPr>
      <w:spacing w:after="120"/>
      <w:ind w:left="500" w:hanging="200"/>
      <w:jc w:val="both"/>
    </w:pPr>
    <w:rPr>
      <w:rFonts w:ascii="Arial" w:hAnsi="Arial"/>
      <w:szCs w:val="18"/>
    </w:rPr>
  </w:style>
  <w:style w:type="character" w:styleId="a9">
    <w:name w:val="footnote reference"/>
    <w:semiHidden/>
    <w:rPr>
      <w:vertAlign w:val="superscript"/>
    </w:rPr>
  </w:style>
  <w:style w:type="paragraph" w:customStyle="1" w:styleId="para-2">
    <w:name w:val="para-2"/>
    <w:basedOn w:val="para-1"/>
    <w:pPr>
      <w:ind w:left="1588" w:hanging="1588"/>
    </w:pPr>
  </w:style>
  <w:style w:type="character" w:styleId="-">
    <w:name w:val="Hyperlink"/>
    <w:rPr>
      <w:color w:val="0000FF"/>
      <w:u w:val="single"/>
    </w:rPr>
  </w:style>
  <w:style w:type="paragraph" w:customStyle="1" w:styleId="Normalgr">
    <w:name w:val="Normalgr"/>
    <w:pPr>
      <w:tabs>
        <w:tab w:val="left" w:pos="1021"/>
        <w:tab w:val="left" w:pos="1588"/>
      </w:tabs>
      <w:jc w:val="both"/>
    </w:pPr>
    <w:rPr>
      <w:rFonts w:ascii="Arial" w:hAnsi="Arial"/>
      <w:spacing w:val="15"/>
      <w:lang w:val="en-GB"/>
    </w:rPr>
  </w:style>
  <w:style w:type="paragraph" w:customStyle="1" w:styleId="para-2a">
    <w:name w:val="para-2a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overflowPunct/>
      <w:autoSpaceDE/>
      <w:autoSpaceDN/>
      <w:adjustRightInd/>
      <w:ind w:left="2155" w:hanging="2155"/>
      <w:jc w:val="both"/>
      <w:textAlignment w:val="auto"/>
    </w:pPr>
    <w:rPr>
      <w:rFonts w:ascii="Arial" w:hAnsi="Arial"/>
      <w:spacing w:val="5"/>
      <w:sz w:val="22"/>
      <w:lang w:eastAsia="el-GR"/>
    </w:rPr>
  </w:style>
  <w:style w:type="paragraph" w:customStyle="1" w:styleId="para-3">
    <w:name w:val="para-3"/>
    <w:basedOn w:val="para-2a"/>
    <w:pPr>
      <w:ind w:left="2722" w:hanging="2722"/>
    </w:pPr>
  </w:style>
  <w:style w:type="paragraph" w:styleId="20">
    <w:name w:val="Body Text Indent 2"/>
    <w:basedOn w:val="a"/>
    <w:pPr>
      <w:spacing w:line="240" w:lineRule="atLeast"/>
      <w:ind w:left="1100"/>
      <w:jc w:val="both"/>
    </w:pPr>
    <w:rPr>
      <w:rFonts w:ascii="Arial" w:hAnsi="Arial"/>
      <w:sz w:val="22"/>
    </w:rPr>
  </w:style>
  <w:style w:type="paragraph" w:styleId="30">
    <w:name w:val="Body Text Indent 3"/>
    <w:basedOn w:val="a"/>
    <w:pPr>
      <w:spacing w:line="240" w:lineRule="atLeast"/>
      <w:ind w:left="1100"/>
      <w:jc w:val="both"/>
    </w:pPr>
    <w:rPr>
      <w:rFonts w:ascii="Arial" w:hAnsi="Arial" w:cs="Arial"/>
    </w:rPr>
  </w:style>
  <w:style w:type="paragraph" w:customStyle="1" w:styleId="para-3a">
    <w:name w:val="para-3a"/>
    <w:basedOn w:val="para-3"/>
    <w:pPr>
      <w:ind w:left="3289" w:hanging="3289"/>
    </w:pPr>
  </w:style>
  <w:style w:type="character" w:styleId="-0">
    <w:name w:val="FollowedHyperlink"/>
    <w:rPr>
      <w:color w:val="800080"/>
      <w:u w:val="single"/>
    </w:rPr>
  </w:style>
  <w:style w:type="paragraph" w:styleId="aa">
    <w:name w:val="Body Text"/>
    <w:basedOn w:val="a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4"/>
      <w:lang w:eastAsia="el-GR"/>
    </w:r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annotation text"/>
    <w:basedOn w:val="a"/>
    <w:semiHidden/>
  </w:style>
  <w:style w:type="paragraph" w:styleId="10">
    <w:name w:val="toc 1"/>
    <w:basedOn w:val="a"/>
    <w:next w:val="a"/>
    <w:autoRedefine/>
    <w:semiHidden/>
    <w:pPr>
      <w:spacing w:before="120"/>
    </w:pPr>
    <w:rPr>
      <w:b/>
      <w:bCs/>
      <w:i/>
      <w:iCs/>
      <w:szCs w:val="28"/>
    </w:rPr>
  </w:style>
  <w:style w:type="paragraph" w:styleId="21">
    <w:name w:val="toc 2"/>
    <w:basedOn w:val="a"/>
    <w:next w:val="a"/>
    <w:autoRedefine/>
    <w:semiHidden/>
    <w:pPr>
      <w:tabs>
        <w:tab w:val="left" w:pos="1400"/>
        <w:tab w:val="right" w:leader="underscore" w:pos="9858"/>
      </w:tabs>
      <w:spacing w:before="120"/>
      <w:ind w:left="1400" w:hanging="1200"/>
    </w:pPr>
    <w:rPr>
      <w:b/>
      <w:bCs/>
      <w:noProof/>
      <w:szCs w:val="26"/>
    </w:rPr>
  </w:style>
  <w:style w:type="paragraph" w:styleId="31">
    <w:name w:val="toc 3"/>
    <w:basedOn w:val="a"/>
    <w:next w:val="a"/>
    <w:autoRedefine/>
    <w:semiHidden/>
    <w:pPr>
      <w:ind w:left="400"/>
    </w:pPr>
    <w:rPr>
      <w:szCs w:val="24"/>
    </w:rPr>
  </w:style>
  <w:style w:type="paragraph" w:styleId="40">
    <w:name w:val="toc 4"/>
    <w:basedOn w:val="a"/>
    <w:next w:val="a"/>
    <w:autoRedefine/>
    <w:semiHidden/>
    <w:pPr>
      <w:ind w:left="600"/>
    </w:pPr>
    <w:rPr>
      <w:szCs w:val="24"/>
    </w:rPr>
  </w:style>
  <w:style w:type="paragraph" w:styleId="50">
    <w:name w:val="toc 5"/>
    <w:basedOn w:val="a"/>
    <w:next w:val="a"/>
    <w:autoRedefine/>
    <w:semiHidden/>
    <w:pPr>
      <w:ind w:left="800"/>
    </w:pPr>
    <w:rPr>
      <w:szCs w:val="24"/>
    </w:rPr>
  </w:style>
  <w:style w:type="paragraph" w:styleId="60">
    <w:name w:val="toc 6"/>
    <w:basedOn w:val="a"/>
    <w:next w:val="a"/>
    <w:autoRedefine/>
    <w:semiHidden/>
    <w:pPr>
      <w:ind w:left="1000"/>
    </w:pPr>
    <w:rPr>
      <w:szCs w:val="24"/>
    </w:rPr>
  </w:style>
  <w:style w:type="paragraph" w:styleId="70">
    <w:name w:val="toc 7"/>
    <w:basedOn w:val="a"/>
    <w:next w:val="a"/>
    <w:autoRedefine/>
    <w:semiHidden/>
    <w:pPr>
      <w:ind w:left="1200"/>
    </w:pPr>
    <w:rPr>
      <w:szCs w:val="24"/>
    </w:rPr>
  </w:style>
  <w:style w:type="paragraph" w:styleId="80">
    <w:name w:val="toc 8"/>
    <w:basedOn w:val="a"/>
    <w:next w:val="a"/>
    <w:autoRedefine/>
    <w:semiHidden/>
    <w:pPr>
      <w:ind w:left="1400"/>
    </w:pPr>
    <w:rPr>
      <w:szCs w:val="24"/>
    </w:rPr>
  </w:style>
  <w:style w:type="paragraph" w:styleId="90">
    <w:name w:val="toc 9"/>
    <w:basedOn w:val="a"/>
    <w:next w:val="a"/>
    <w:autoRedefine/>
    <w:semiHidden/>
    <w:pPr>
      <w:ind w:left="1600"/>
    </w:pPr>
    <w:rPr>
      <w:szCs w:val="24"/>
    </w:rPr>
  </w:style>
  <w:style w:type="paragraph" w:styleId="ad">
    <w:name w:val="endnote text"/>
    <w:basedOn w:val="a"/>
    <w:link w:val="Char"/>
    <w:uiPriority w:val="99"/>
    <w:rPr>
      <w:lang w:val="x-none"/>
    </w:rPr>
  </w:style>
  <w:style w:type="character" w:styleId="ae">
    <w:name w:val="endnote reference"/>
    <w:rPr>
      <w:vertAlign w:val="superscript"/>
    </w:rPr>
  </w:style>
  <w:style w:type="paragraph" w:styleId="22">
    <w:name w:val="Body Text 2"/>
    <w:basedOn w:val="a"/>
    <w:pPr>
      <w:jc w:val="center"/>
    </w:pPr>
    <w:rPr>
      <w:rFonts w:ascii="Arial" w:hAnsi="Arial" w:cs="Arial"/>
      <w:b/>
      <w:bCs/>
      <w:sz w:val="16"/>
    </w:rPr>
  </w:style>
  <w:style w:type="paragraph" w:styleId="32">
    <w:name w:val="Body Text 3"/>
    <w:basedOn w:val="a"/>
    <w:pPr>
      <w:jc w:val="both"/>
    </w:pPr>
    <w:rPr>
      <w:rFonts w:ascii="Arial" w:hAnsi="Arial"/>
      <w:iCs/>
    </w:r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  <w:style w:type="paragraph" w:customStyle="1" w:styleId="para-2gr">
    <w:name w:val="para-2gr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588" w:hanging="1588"/>
      <w:jc w:val="both"/>
    </w:pPr>
    <w:rPr>
      <w:rFonts w:ascii="HellasArial" w:hAnsi="HellasArial"/>
      <w:spacing w:val="15"/>
      <w:lang w:val="en-GB"/>
    </w:rPr>
  </w:style>
  <w:style w:type="paragraph" w:styleId="af">
    <w:name w:val="Block Text"/>
    <w:basedOn w:val="a"/>
    <w:pPr>
      <w:spacing w:before="120" w:after="40"/>
      <w:ind w:left="1100" w:right="41" w:hanging="1100"/>
      <w:jc w:val="both"/>
    </w:pPr>
    <w:rPr>
      <w:rFonts w:ascii="Arial" w:hAnsi="Arial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1">
    <w:name w:val="Revision"/>
    <w:hidden/>
    <w:semiHidden/>
    <w:rPr>
      <w:lang w:eastAsia="en-US"/>
    </w:rPr>
  </w:style>
  <w:style w:type="character" w:customStyle="1" w:styleId="Char0">
    <w:name w:val="Κείμενο υποσημείωσης Char"/>
    <w:uiPriority w:val="99"/>
    <w:rPr>
      <w:rFonts w:ascii="Arial" w:hAnsi="Arial"/>
      <w:b/>
      <w:szCs w:val="18"/>
      <w:lang w:eastAsia="en-US"/>
    </w:rPr>
  </w:style>
  <w:style w:type="character" w:customStyle="1" w:styleId="af2">
    <w:name w:val="Σύμβολο υποσημείωσης"/>
    <w:rPr>
      <w:vertAlign w:val="superscript"/>
    </w:rPr>
  </w:style>
  <w:style w:type="paragraph" w:styleId="-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hAnsi="Courier New" w:cs="Courier New"/>
      <w:lang w:eastAsia="ar-SA"/>
    </w:rPr>
  </w:style>
  <w:style w:type="character" w:customStyle="1" w:styleId="-HTMLChar">
    <w:name w:val="Προ-διαμορφωμένο HTML Char"/>
    <w:semiHidden/>
    <w:rPr>
      <w:rFonts w:ascii="Courier New" w:hAnsi="Courier New" w:cs="Courier New"/>
      <w:lang w:eastAsia="ar-SA"/>
    </w:rPr>
  </w:style>
  <w:style w:type="paragraph" w:customStyle="1" w:styleId="11">
    <w:name w:val="Κείμενο μακροεντολής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WW8Num2z0">
    <w:name w:val="WW8Num2z0"/>
    <w:rsid w:val="00BD3024"/>
    <w:rPr>
      <w:b/>
    </w:rPr>
  </w:style>
  <w:style w:type="character" w:customStyle="1" w:styleId="12">
    <w:name w:val="Προεπιλεγμένη γραμματοσειρά1"/>
    <w:rsid w:val="00BD3024"/>
  </w:style>
  <w:style w:type="character" w:customStyle="1" w:styleId="af3">
    <w:name w:val="Χαρακτήρες υποσημείωσης"/>
    <w:rsid w:val="00BD3024"/>
    <w:rPr>
      <w:vertAlign w:val="superscript"/>
    </w:rPr>
  </w:style>
  <w:style w:type="character" w:customStyle="1" w:styleId="23">
    <w:name w:val="Παραπομπή υποσημείωσης2"/>
    <w:rsid w:val="00BD3024"/>
    <w:rPr>
      <w:vertAlign w:val="superscript"/>
    </w:rPr>
  </w:style>
  <w:style w:type="paragraph" w:customStyle="1" w:styleId="310">
    <w:name w:val="Σώμα κείμενου με εσοχή 31"/>
    <w:basedOn w:val="a"/>
    <w:rsid w:val="00BD3024"/>
    <w:pPr>
      <w:suppressAutoHyphens/>
      <w:autoSpaceDN/>
      <w:adjustRightInd/>
      <w:spacing w:line="240" w:lineRule="atLeast"/>
      <w:ind w:left="1100"/>
      <w:jc w:val="both"/>
    </w:pPr>
    <w:rPr>
      <w:rFonts w:ascii="Arial" w:hAnsi="Arial" w:cs="Arial"/>
      <w:lang w:eastAsia="zh-CN"/>
    </w:rPr>
  </w:style>
  <w:style w:type="paragraph" w:customStyle="1" w:styleId="13">
    <w:name w:val="Κείμενο σχολίου1"/>
    <w:basedOn w:val="a"/>
    <w:rsid w:val="00BD3024"/>
    <w:pPr>
      <w:suppressAutoHyphens/>
      <w:autoSpaceDN/>
      <w:adjustRightInd/>
    </w:pPr>
    <w:rPr>
      <w:lang w:eastAsia="zh-CN"/>
    </w:rPr>
  </w:style>
  <w:style w:type="paragraph" w:customStyle="1" w:styleId="14">
    <w:name w:val="Τμήμα κειμένου1"/>
    <w:basedOn w:val="a"/>
    <w:rsid w:val="00BD3024"/>
    <w:pPr>
      <w:suppressAutoHyphens/>
      <w:autoSpaceDN/>
      <w:adjustRightInd/>
      <w:spacing w:before="120" w:after="40"/>
      <w:ind w:left="1100" w:right="41" w:hanging="1100"/>
      <w:jc w:val="both"/>
    </w:pPr>
    <w:rPr>
      <w:rFonts w:ascii="Arial" w:hAnsi="Arial" w:cs="Arial"/>
      <w:lang w:eastAsia="zh-CN"/>
    </w:rPr>
  </w:style>
  <w:style w:type="character" w:customStyle="1" w:styleId="41">
    <w:name w:val="Σώμα κειμένου (4)_"/>
    <w:link w:val="42"/>
    <w:locked/>
    <w:rsid w:val="00FC61A8"/>
    <w:rPr>
      <w:sz w:val="25"/>
      <w:szCs w:val="25"/>
      <w:shd w:val="clear" w:color="auto" w:fill="FFFFFF"/>
    </w:rPr>
  </w:style>
  <w:style w:type="paragraph" w:customStyle="1" w:styleId="42">
    <w:name w:val="Σώμα κειμένου (4)"/>
    <w:basedOn w:val="a"/>
    <w:link w:val="41"/>
    <w:rsid w:val="00FC61A8"/>
    <w:pPr>
      <w:shd w:val="clear" w:color="auto" w:fill="FFFFFF"/>
      <w:overflowPunct/>
      <w:autoSpaceDE/>
      <w:autoSpaceDN/>
      <w:adjustRightInd/>
      <w:spacing w:line="550" w:lineRule="exact"/>
      <w:textAlignment w:val="auto"/>
    </w:pPr>
    <w:rPr>
      <w:sz w:val="25"/>
      <w:szCs w:val="25"/>
      <w:lang w:val="x-none" w:eastAsia="x-none"/>
    </w:rPr>
  </w:style>
  <w:style w:type="table" w:styleId="af4">
    <w:name w:val="Table Grid"/>
    <w:basedOn w:val="a1"/>
    <w:uiPriority w:val="39"/>
    <w:rsid w:val="008005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471CF1"/>
    <w:rPr>
      <w:b/>
      <w:bCs/>
    </w:rPr>
  </w:style>
  <w:style w:type="character" w:customStyle="1" w:styleId="apple-converted-space">
    <w:name w:val="apple-converted-space"/>
    <w:rsid w:val="00471CF1"/>
  </w:style>
  <w:style w:type="paragraph" w:styleId="af6">
    <w:name w:val="List Paragraph"/>
    <w:basedOn w:val="a"/>
    <w:uiPriority w:val="34"/>
    <w:qFormat/>
    <w:rsid w:val="00FE64E7"/>
    <w:pPr>
      <w:ind w:left="720"/>
    </w:pPr>
  </w:style>
  <w:style w:type="character" w:customStyle="1" w:styleId="WW-">
    <w:name w:val="WW-Χαρακτήρες υποσημείωσης"/>
    <w:rsid w:val="00242933"/>
  </w:style>
  <w:style w:type="character" w:customStyle="1" w:styleId="1Char">
    <w:name w:val="Επικεφαλίδα 1 Char"/>
    <w:link w:val="1"/>
    <w:rsid w:val="004B2A3F"/>
    <w:rPr>
      <w:rFonts w:ascii="Arial" w:hAnsi="Arial"/>
      <w:b/>
      <w:iCs/>
      <w:lang w:eastAsia="en-US"/>
    </w:rPr>
  </w:style>
  <w:style w:type="paragraph" w:customStyle="1" w:styleId="Default">
    <w:name w:val="Default"/>
    <w:rsid w:val="0026761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FootnoteReference2">
    <w:name w:val="Footnote Reference2"/>
    <w:rsid w:val="00DC50E0"/>
    <w:rPr>
      <w:vertAlign w:val="superscript"/>
    </w:rPr>
  </w:style>
  <w:style w:type="character" w:customStyle="1" w:styleId="WW-FootnoteReference12">
    <w:name w:val="WW-Footnote Reference12"/>
    <w:rsid w:val="00DC50E0"/>
    <w:rPr>
      <w:vertAlign w:val="superscript"/>
    </w:rPr>
  </w:style>
  <w:style w:type="paragraph" w:customStyle="1" w:styleId="foothanging">
    <w:name w:val="foot_hanging"/>
    <w:basedOn w:val="a8"/>
    <w:rsid w:val="00DC50E0"/>
    <w:pPr>
      <w:suppressAutoHyphens/>
      <w:overflowPunct/>
      <w:autoSpaceDE/>
      <w:autoSpaceDN/>
      <w:adjustRightInd/>
      <w:spacing w:after="0"/>
      <w:ind w:left="426" w:hanging="426"/>
      <w:textAlignment w:val="auto"/>
    </w:pPr>
    <w:rPr>
      <w:rFonts w:ascii="Calibri" w:hAnsi="Calibri" w:cs="Calibri"/>
      <w:sz w:val="18"/>
      <w:lang w:val="en-IE" w:eastAsia="zh-CN"/>
    </w:rPr>
  </w:style>
  <w:style w:type="paragraph" w:customStyle="1" w:styleId="Standard">
    <w:name w:val="Standard"/>
    <w:rsid w:val="004E3CE1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m357174713106869448normalwithoutspacing">
    <w:name w:val="m_357174713106869448normalwithoutspacing"/>
    <w:basedOn w:val="a"/>
    <w:rsid w:val="00E705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l-GR"/>
    </w:rPr>
  </w:style>
  <w:style w:type="character" w:customStyle="1" w:styleId="m357174713106869448a">
    <w:name w:val="m_357174713106869448a"/>
    <w:rsid w:val="00E705F0"/>
  </w:style>
  <w:style w:type="character" w:customStyle="1" w:styleId="DeltaViewInsertion">
    <w:name w:val="DeltaView Insertion"/>
    <w:rsid w:val="000E0A5B"/>
    <w:rPr>
      <w:b/>
      <w:i/>
      <w:spacing w:val="0"/>
      <w:lang w:val="el-GR"/>
    </w:rPr>
  </w:style>
  <w:style w:type="character" w:customStyle="1" w:styleId="NormalBoldChar">
    <w:name w:val="NormalBold Char"/>
    <w:rsid w:val="000E0A5B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0E0A5B"/>
    <w:pPr>
      <w:keepNext/>
      <w:suppressAutoHyphens/>
      <w:overflowPunct/>
      <w:autoSpaceDE/>
      <w:autoSpaceDN/>
      <w:adjustRightInd/>
      <w:spacing w:before="120" w:after="360" w:line="276" w:lineRule="auto"/>
      <w:jc w:val="center"/>
      <w:textAlignment w:val="auto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0E0A5B"/>
    <w:pPr>
      <w:keepNext/>
      <w:suppressAutoHyphens/>
      <w:overflowPunct/>
      <w:autoSpaceDE/>
      <w:autoSpaceDN/>
      <w:adjustRightInd/>
      <w:spacing w:before="120" w:after="360" w:line="276" w:lineRule="auto"/>
      <w:ind w:firstLine="397"/>
      <w:jc w:val="center"/>
      <w:textAlignment w:val="auto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Char">
    <w:name w:val="Κείμενο σημείωσης τέλους Char"/>
    <w:link w:val="ad"/>
    <w:uiPriority w:val="99"/>
    <w:rsid w:val="000E0A5B"/>
    <w:rPr>
      <w:lang w:eastAsia="en-US"/>
    </w:rPr>
  </w:style>
  <w:style w:type="character" w:customStyle="1" w:styleId="af7">
    <w:name w:val="Χαρακτήρες σημείωσης τέλους"/>
    <w:rsid w:val="00F93234"/>
    <w:rPr>
      <w:vertAlign w:val="superscript"/>
    </w:rPr>
  </w:style>
  <w:style w:type="character" w:customStyle="1" w:styleId="WW-FootnoteReference11">
    <w:name w:val="WW-Footnote Reference11"/>
    <w:rsid w:val="00824DA1"/>
    <w:rPr>
      <w:vertAlign w:val="superscript"/>
    </w:rPr>
  </w:style>
  <w:style w:type="paragraph" w:customStyle="1" w:styleId="15">
    <w:name w:val="Διεύθυνση αποστολέα στο φάκελο1"/>
    <w:basedOn w:val="a"/>
    <w:next w:val="af8"/>
    <w:uiPriority w:val="99"/>
    <w:semiHidden/>
    <w:unhideWhenUsed/>
    <w:rsid w:val="005C3C7F"/>
    <w:pPr>
      <w:overflowPunct/>
      <w:autoSpaceDE/>
      <w:autoSpaceDN/>
      <w:adjustRightInd/>
      <w:textAlignment w:val="auto"/>
    </w:pPr>
    <w:rPr>
      <w:rFonts w:ascii="Calibri Light" w:hAnsi="Calibri Light"/>
      <w:lang w:eastAsia="el-GR"/>
    </w:rPr>
  </w:style>
  <w:style w:type="paragraph" w:styleId="af8">
    <w:name w:val="envelope return"/>
    <w:basedOn w:val="a"/>
    <w:rsid w:val="005C3C7F"/>
    <w:rPr>
      <w:rFonts w:ascii="Calibri Light" w:hAnsi="Calibri Light"/>
    </w:rPr>
  </w:style>
  <w:style w:type="paragraph" w:customStyle="1" w:styleId="af9">
    <w:name w:val="??????"/>
    <w:rsid w:val="00EF48D3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terini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402CD-B5BA-4AC0-A49C-E6F46CB2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2005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ΔΙΑΚΗΡΥΞΗ</vt:lpstr>
    </vt:vector>
  </TitlesOfParts>
  <Company/>
  <LinksUpToDate>false</LinksUpToDate>
  <CharactersWithSpaces>12812</CharactersWithSpaces>
  <SharedDoc>false</SharedDoc>
  <HLinks>
    <vt:vector size="36" baseType="variant">
      <vt:variant>
        <vt:i4>7602227</vt:i4>
      </vt:variant>
      <vt:variant>
        <vt:i4>18</vt:i4>
      </vt:variant>
      <vt:variant>
        <vt:i4>0</vt:i4>
      </vt:variant>
      <vt:variant>
        <vt:i4>5</vt:i4>
      </vt:variant>
      <vt:variant>
        <vt:lpwstr>http://www.katerini.gr/</vt:lpwstr>
      </vt:variant>
      <vt:variant>
        <vt:lpwstr/>
      </vt:variant>
      <vt:variant>
        <vt:i4>3801147</vt:i4>
      </vt:variant>
      <vt:variant>
        <vt:i4>15</vt:i4>
      </vt:variant>
      <vt:variant>
        <vt:i4>0</vt:i4>
      </vt:variant>
      <vt:variant>
        <vt:i4>5</vt:i4>
      </vt:variant>
      <vt:variant>
        <vt:lpwstr>http://www.dimosnet.gr/?MDL=pages&amp;Branch=N_N0000000002_N0000023676_N0000000020_N0000000037_N0000005792_N0000007698</vt:lpwstr>
      </vt:variant>
      <vt:variant>
        <vt:lpwstr/>
      </vt:variant>
      <vt:variant>
        <vt:i4>7995497</vt:i4>
      </vt:variant>
      <vt:variant>
        <vt:i4>12</vt:i4>
      </vt:variant>
      <vt:variant>
        <vt:i4>0</vt:i4>
      </vt:variant>
      <vt:variant>
        <vt:i4>5</vt:i4>
      </vt:variant>
      <vt:variant>
        <vt:lpwstr>http://www.sepenet.gr/</vt:lpwstr>
      </vt:variant>
      <vt:variant>
        <vt:lpwstr/>
      </vt:variant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http://www.katerini.gr/</vt:lpwstr>
      </vt:variant>
      <vt:variant>
        <vt:lpwstr/>
      </vt:variant>
      <vt:variant>
        <vt:i4>5111909</vt:i4>
      </vt:variant>
      <vt:variant>
        <vt:i4>6</vt:i4>
      </vt:variant>
      <vt:variant>
        <vt:i4>0</vt:i4>
      </vt:variant>
      <vt:variant>
        <vt:i4>5</vt:i4>
      </vt:variant>
      <vt:variant>
        <vt:lpwstr>mailto:anastasiadis@katerini.gr</vt:lpwstr>
      </vt:variant>
      <vt:variant>
        <vt:lpwstr/>
      </vt:variant>
      <vt:variant>
        <vt:i4>4522084</vt:i4>
      </vt:variant>
      <vt:variant>
        <vt:i4>3</vt:i4>
      </vt:variant>
      <vt:variant>
        <vt:i4>0</vt:i4>
      </vt:variant>
      <vt:variant>
        <vt:i4>5</vt:i4>
      </vt:variant>
      <vt:variant>
        <vt:lpwstr>mailto:mitrodora@katerini.gr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ΔΙΑΚΗΡΥΞΗ</dc:title>
  <dc:subject>ΚΕ1900Α ΣΥΚΙΑ</dc:subject>
  <dc:creator>Κ.Λ.</dc:creator>
  <cp:keywords/>
  <dc:description/>
  <cp:lastModifiedBy>Batsaras Vasileios</cp:lastModifiedBy>
  <cp:revision>2</cp:revision>
  <cp:lastPrinted>2019-12-19T11:29:00Z</cp:lastPrinted>
  <dcterms:created xsi:type="dcterms:W3CDTF">2019-12-19T12:20:00Z</dcterms:created>
  <dcterms:modified xsi:type="dcterms:W3CDTF">2019-12-19T12:20:00Z</dcterms:modified>
</cp:coreProperties>
</file>